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 решению Даровской </w:t>
      </w: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районной Думы </w:t>
      </w: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Даровского района </w:t>
      </w: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</w:t>
      </w:r>
    </w:p>
    <w:p w:rsidR="00DF7B37" w:rsidRDefault="00DF7B37" w:rsidP="00DF7B37">
      <w:pPr>
        <w:widowControl w:val="0"/>
        <w:ind w:left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_______</w:t>
      </w:r>
    </w:p>
    <w:p w:rsidR="00DF7B37" w:rsidRDefault="00DF7B37" w:rsidP="00DF7B37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</w:p>
    <w:p w:rsidR="00DF7B37" w:rsidRDefault="00DF7B37" w:rsidP="00DF7B37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4C4723">
        <w:rPr>
          <w:b/>
          <w:sz w:val="28"/>
          <w:szCs w:val="28"/>
        </w:rPr>
        <w:t xml:space="preserve"> ходе реализации муниципальной программы </w:t>
      </w:r>
      <w:r>
        <w:rPr>
          <w:b/>
          <w:sz w:val="28"/>
          <w:szCs w:val="28"/>
        </w:rPr>
        <w:br/>
        <w:t>«</w:t>
      </w:r>
      <w:r w:rsidRPr="00D80BD3">
        <w:rPr>
          <w:b/>
          <w:sz w:val="28"/>
          <w:szCs w:val="28"/>
        </w:rPr>
        <w:t>Осуществление</w:t>
      </w:r>
      <w:r>
        <w:rPr>
          <w:b/>
          <w:sz w:val="28"/>
          <w:szCs w:val="28"/>
        </w:rPr>
        <w:t xml:space="preserve"> </w:t>
      </w:r>
      <w:r w:rsidRPr="00D80BD3">
        <w:rPr>
          <w:b/>
          <w:sz w:val="28"/>
          <w:szCs w:val="28"/>
        </w:rPr>
        <w:t xml:space="preserve">деятельности по опеке и попечительству </w:t>
      </w:r>
      <w:r>
        <w:rPr>
          <w:b/>
          <w:sz w:val="28"/>
          <w:szCs w:val="28"/>
        </w:rPr>
        <w:br/>
      </w:r>
      <w:r w:rsidRPr="00D80BD3">
        <w:rPr>
          <w:b/>
          <w:sz w:val="28"/>
          <w:szCs w:val="28"/>
        </w:rPr>
        <w:t xml:space="preserve">в муниципальном образовании Даровской муниципальный </w:t>
      </w:r>
      <w:r>
        <w:rPr>
          <w:b/>
          <w:sz w:val="28"/>
          <w:szCs w:val="28"/>
        </w:rPr>
        <w:br/>
      </w:r>
      <w:r w:rsidRPr="00D80BD3">
        <w:rPr>
          <w:b/>
          <w:sz w:val="28"/>
          <w:szCs w:val="28"/>
        </w:rPr>
        <w:t>район Кировской области» на 2023-2028 г</w:t>
      </w:r>
      <w:r w:rsidRPr="00D80BD3">
        <w:rPr>
          <w:b/>
          <w:sz w:val="28"/>
          <w:szCs w:val="28"/>
        </w:rPr>
        <w:t>о</w:t>
      </w:r>
      <w:r w:rsidRPr="00D80BD3">
        <w:rPr>
          <w:b/>
          <w:sz w:val="28"/>
          <w:szCs w:val="28"/>
        </w:rPr>
        <w:t>ды</w:t>
      </w:r>
      <w:r>
        <w:rPr>
          <w:b/>
          <w:sz w:val="28"/>
          <w:szCs w:val="28"/>
        </w:rPr>
        <w:t>»</w:t>
      </w:r>
    </w:p>
    <w:p w:rsidR="00475B05" w:rsidRDefault="007855BC" w:rsidP="00475B0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475B05">
        <w:rPr>
          <w:sz w:val="28"/>
          <w:szCs w:val="28"/>
        </w:rPr>
        <w:t>Муниципальная программа</w:t>
      </w:r>
      <w:r w:rsidRPr="007855BC">
        <w:rPr>
          <w:sz w:val="28"/>
          <w:szCs w:val="28"/>
        </w:rPr>
        <w:t xml:space="preserve"> «Осуществление деятельности по опеке</w:t>
      </w:r>
      <w:r w:rsidR="00DF7B37">
        <w:rPr>
          <w:sz w:val="28"/>
          <w:szCs w:val="28"/>
        </w:rPr>
        <w:t xml:space="preserve"> </w:t>
      </w:r>
      <w:r w:rsidRPr="007855BC">
        <w:rPr>
          <w:sz w:val="28"/>
          <w:szCs w:val="28"/>
        </w:rPr>
        <w:t>и попечительству в муниципальном образовании Даровской муниципальный район Кировской области» на 2023-2028 годы</w:t>
      </w:r>
      <w:r w:rsidR="00475B05">
        <w:rPr>
          <w:sz w:val="28"/>
          <w:szCs w:val="28"/>
        </w:rPr>
        <w:t xml:space="preserve"> </w:t>
      </w:r>
      <w:r w:rsidRPr="00475B05">
        <w:rPr>
          <w:sz w:val="28"/>
          <w:szCs w:val="28"/>
        </w:rPr>
        <w:t>утверждена</w:t>
      </w:r>
      <w:r>
        <w:rPr>
          <w:sz w:val="28"/>
          <w:szCs w:val="28"/>
        </w:rPr>
        <w:t xml:space="preserve"> постановлением администрации муниципального образования Даровской муниципальный район Кировской области от</w:t>
      </w:r>
      <w:r w:rsidR="00E94B17">
        <w:rPr>
          <w:sz w:val="28"/>
          <w:szCs w:val="28"/>
        </w:rPr>
        <w:t xml:space="preserve"> 23.09.2022 № 395 «Об утверждени</w:t>
      </w:r>
      <w:bookmarkStart w:id="0" w:name="_GoBack"/>
      <w:bookmarkEnd w:id="0"/>
      <w:r w:rsidR="00E94B17">
        <w:rPr>
          <w:sz w:val="28"/>
          <w:szCs w:val="28"/>
        </w:rPr>
        <w:t>и муниц</w:t>
      </w:r>
      <w:r w:rsidR="00E94B17">
        <w:rPr>
          <w:sz w:val="28"/>
          <w:szCs w:val="28"/>
        </w:rPr>
        <w:t>и</w:t>
      </w:r>
      <w:r w:rsidR="00E94B17">
        <w:rPr>
          <w:sz w:val="28"/>
          <w:szCs w:val="28"/>
        </w:rPr>
        <w:t>пальной программы</w:t>
      </w:r>
      <w:r w:rsidR="00E94B17" w:rsidRPr="007855BC">
        <w:rPr>
          <w:sz w:val="28"/>
          <w:szCs w:val="28"/>
        </w:rPr>
        <w:t xml:space="preserve"> «Осуществление деятельности по опеке и попечител</w:t>
      </w:r>
      <w:r w:rsidR="00E94B17" w:rsidRPr="007855BC">
        <w:rPr>
          <w:sz w:val="28"/>
          <w:szCs w:val="28"/>
        </w:rPr>
        <w:t>ь</w:t>
      </w:r>
      <w:r w:rsidR="00E94B17" w:rsidRPr="007855BC">
        <w:rPr>
          <w:sz w:val="28"/>
          <w:szCs w:val="28"/>
        </w:rPr>
        <w:t>ству</w:t>
      </w:r>
      <w:r w:rsidR="00DF7B37">
        <w:rPr>
          <w:sz w:val="28"/>
          <w:szCs w:val="28"/>
        </w:rPr>
        <w:t xml:space="preserve"> </w:t>
      </w:r>
      <w:r w:rsidR="00E94B17" w:rsidRPr="007855BC">
        <w:rPr>
          <w:sz w:val="28"/>
          <w:szCs w:val="28"/>
        </w:rPr>
        <w:t>в муниципальном образовании Даровской муниципальный район Киро</w:t>
      </w:r>
      <w:r w:rsidR="00E94B17" w:rsidRPr="007855BC">
        <w:rPr>
          <w:sz w:val="28"/>
          <w:szCs w:val="28"/>
        </w:rPr>
        <w:t>в</w:t>
      </w:r>
      <w:r w:rsidR="00E94B17" w:rsidRPr="007855BC">
        <w:rPr>
          <w:sz w:val="28"/>
          <w:szCs w:val="28"/>
        </w:rPr>
        <w:t>ской области» на 2023-2028 годы</w:t>
      </w:r>
      <w:r w:rsidR="00E94B17">
        <w:rPr>
          <w:sz w:val="28"/>
          <w:szCs w:val="28"/>
        </w:rPr>
        <w:t>»</w:t>
      </w:r>
      <w:r w:rsidR="00475B05">
        <w:rPr>
          <w:sz w:val="28"/>
          <w:szCs w:val="28"/>
        </w:rPr>
        <w:t xml:space="preserve">. </w:t>
      </w:r>
      <w:proofErr w:type="gramEnd"/>
    </w:p>
    <w:p w:rsidR="00614BA0" w:rsidRPr="00AF3DEE" w:rsidRDefault="00475B05" w:rsidP="00AF3DE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0345">
        <w:rPr>
          <w:sz w:val="28"/>
          <w:szCs w:val="28"/>
        </w:rPr>
        <w:t xml:space="preserve">рограмма направлена на реализацию на территории района </w:t>
      </w:r>
      <w:r w:rsidR="00EF0345">
        <w:rPr>
          <w:color w:val="000000"/>
          <w:sz w:val="28"/>
          <w:szCs w:val="28"/>
        </w:rPr>
        <w:t>мер гос</w:t>
      </w:r>
      <w:r w:rsidR="00EF0345">
        <w:rPr>
          <w:color w:val="000000"/>
          <w:sz w:val="28"/>
          <w:szCs w:val="28"/>
        </w:rPr>
        <w:t>у</w:t>
      </w:r>
      <w:r w:rsidR="00EF0345">
        <w:rPr>
          <w:color w:val="000000"/>
          <w:sz w:val="28"/>
          <w:szCs w:val="28"/>
        </w:rPr>
        <w:t>дарственной</w:t>
      </w:r>
      <w:r w:rsidR="00840C50">
        <w:rPr>
          <w:color w:val="000000"/>
          <w:sz w:val="28"/>
          <w:szCs w:val="28"/>
        </w:rPr>
        <w:t xml:space="preserve"> социальной поддержки </w:t>
      </w:r>
      <w:r w:rsidR="00EF0345">
        <w:rPr>
          <w:color w:val="000000"/>
          <w:sz w:val="28"/>
          <w:szCs w:val="28"/>
        </w:rPr>
        <w:t>детей-сирот и детей, оставшихся без п</w:t>
      </w:r>
      <w:r w:rsidR="00EF0345">
        <w:rPr>
          <w:color w:val="000000"/>
          <w:sz w:val="28"/>
          <w:szCs w:val="28"/>
        </w:rPr>
        <w:t>о</w:t>
      </w:r>
      <w:r w:rsidR="00EF0345">
        <w:rPr>
          <w:color w:val="000000"/>
          <w:sz w:val="28"/>
          <w:szCs w:val="28"/>
        </w:rPr>
        <w:t>печения родителей, воспитывающихся под опекой (попечительством),</w:t>
      </w:r>
      <w:r w:rsidR="00F745C0">
        <w:rPr>
          <w:color w:val="000000"/>
          <w:sz w:val="28"/>
          <w:szCs w:val="28"/>
        </w:rPr>
        <w:t xml:space="preserve"> </w:t>
      </w:r>
      <w:r w:rsidR="00EF0345">
        <w:rPr>
          <w:color w:val="000000"/>
          <w:sz w:val="28"/>
          <w:szCs w:val="28"/>
        </w:rPr>
        <w:t>в пр</w:t>
      </w:r>
      <w:r w:rsidR="00EF0345">
        <w:rPr>
          <w:color w:val="000000"/>
          <w:sz w:val="28"/>
          <w:szCs w:val="28"/>
        </w:rPr>
        <w:t>и</w:t>
      </w:r>
      <w:r w:rsidR="00EF0345">
        <w:rPr>
          <w:color w:val="000000"/>
          <w:sz w:val="28"/>
          <w:szCs w:val="28"/>
        </w:rPr>
        <w:t xml:space="preserve">емной семье, </w:t>
      </w:r>
      <w:r w:rsidR="00614BA0">
        <w:rPr>
          <w:color w:val="000000"/>
          <w:sz w:val="28"/>
          <w:szCs w:val="28"/>
        </w:rPr>
        <w:t>а именно:</w:t>
      </w:r>
      <w:r w:rsidR="00840C50">
        <w:rPr>
          <w:color w:val="000000"/>
          <w:sz w:val="28"/>
          <w:szCs w:val="28"/>
        </w:rPr>
        <w:t xml:space="preserve"> </w:t>
      </w:r>
      <w:r w:rsidR="00840C50" w:rsidRPr="006E5B99">
        <w:rPr>
          <w:sz w:val="28"/>
          <w:szCs w:val="28"/>
        </w:rPr>
        <w:t>е</w:t>
      </w:r>
      <w:r w:rsidR="00840C50">
        <w:rPr>
          <w:sz w:val="28"/>
          <w:szCs w:val="28"/>
        </w:rPr>
        <w:t>жеме</w:t>
      </w:r>
      <w:r w:rsidR="00840C50" w:rsidRPr="006E5B99">
        <w:rPr>
          <w:sz w:val="28"/>
          <w:szCs w:val="28"/>
        </w:rPr>
        <w:t>сячной выплаты денежных</w:t>
      </w:r>
      <w:r w:rsidR="00EF0345">
        <w:rPr>
          <w:sz w:val="28"/>
          <w:szCs w:val="28"/>
        </w:rPr>
        <w:t xml:space="preserve"> средств на содерж</w:t>
      </w:r>
      <w:r w:rsidR="00EF0345">
        <w:rPr>
          <w:sz w:val="28"/>
          <w:szCs w:val="28"/>
        </w:rPr>
        <w:t>а</w:t>
      </w:r>
      <w:r w:rsidR="00EF0345">
        <w:rPr>
          <w:sz w:val="28"/>
          <w:szCs w:val="28"/>
        </w:rPr>
        <w:t xml:space="preserve">ние ребенка и </w:t>
      </w:r>
      <w:r w:rsidR="00840C50">
        <w:rPr>
          <w:sz w:val="28"/>
          <w:szCs w:val="28"/>
        </w:rPr>
        <w:t>ежеме</w:t>
      </w:r>
      <w:r w:rsidR="00840C50" w:rsidRPr="00BA183B">
        <w:rPr>
          <w:sz w:val="28"/>
          <w:szCs w:val="28"/>
        </w:rPr>
        <w:t>сячной выплаты вознаграждения, причитающегося пр</w:t>
      </w:r>
      <w:r w:rsidR="00840C50" w:rsidRPr="00BA183B">
        <w:rPr>
          <w:sz w:val="28"/>
          <w:szCs w:val="28"/>
        </w:rPr>
        <w:t>и</w:t>
      </w:r>
      <w:r w:rsidR="00840C50" w:rsidRPr="00BA183B">
        <w:rPr>
          <w:sz w:val="28"/>
          <w:szCs w:val="28"/>
        </w:rPr>
        <w:t>емным родителям</w:t>
      </w:r>
      <w:r w:rsidR="00EF0345">
        <w:rPr>
          <w:sz w:val="28"/>
          <w:szCs w:val="28"/>
        </w:rPr>
        <w:t>.</w:t>
      </w:r>
      <w:r w:rsidR="00D30810">
        <w:rPr>
          <w:sz w:val="28"/>
          <w:szCs w:val="28"/>
        </w:rPr>
        <w:t xml:space="preserve"> </w:t>
      </w:r>
    </w:p>
    <w:p w:rsidR="00AF3DEE" w:rsidRDefault="00AF3DEE" w:rsidP="00AF3DE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и показателями программы являются</w:t>
      </w:r>
      <w:r w:rsidR="00DF7B37">
        <w:rPr>
          <w:rFonts w:ascii="Times New Roman" w:hAnsi="Times New Roman" w:cs="Times New Roman"/>
          <w:sz w:val="28"/>
          <w:szCs w:val="28"/>
        </w:rPr>
        <w:t xml:space="preserve"> </w:t>
      </w:r>
      <w:r w:rsidR="00614BA0" w:rsidRPr="002539E8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опечных и приемных детей и</w:t>
      </w:r>
      <w:r w:rsidR="00614BA0" w:rsidRPr="0025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приемных родителей,</w:t>
      </w:r>
      <w:r w:rsidRPr="002539E8">
        <w:rPr>
          <w:rFonts w:ascii="Times New Roman" w:hAnsi="Times New Roman" w:cs="Times New Roman"/>
          <w:sz w:val="28"/>
          <w:szCs w:val="28"/>
        </w:rPr>
        <w:t xml:space="preserve"> </w:t>
      </w:r>
      <w:r w:rsidR="00614BA0" w:rsidRPr="002539E8">
        <w:rPr>
          <w:rFonts w:ascii="Times New Roman" w:hAnsi="Times New Roman" w:cs="Times New Roman"/>
          <w:sz w:val="28"/>
          <w:szCs w:val="28"/>
        </w:rPr>
        <w:t>обеспеченных</w:t>
      </w:r>
      <w:r>
        <w:rPr>
          <w:rFonts w:ascii="Times New Roman" w:hAnsi="Times New Roman" w:cs="Times New Roman"/>
          <w:sz w:val="28"/>
          <w:szCs w:val="28"/>
        </w:rPr>
        <w:t xml:space="preserve">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ными выше мерами социальной поддержки. </w:t>
      </w:r>
    </w:p>
    <w:p w:rsidR="00AF3DEE" w:rsidRDefault="00AF3DEE" w:rsidP="00AF3DE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315F1" w:rsidRPr="00AF3DEE">
        <w:rPr>
          <w:rFonts w:ascii="Times New Roman" w:hAnsi="Times New Roman" w:cs="Times New Roman"/>
          <w:sz w:val="28"/>
          <w:szCs w:val="28"/>
        </w:rPr>
        <w:t xml:space="preserve">рограмма реализуется по </w:t>
      </w:r>
      <w:r w:rsidR="00C27F88" w:rsidRPr="00AF3DEE">
        <w:rPr>
          <w:rFonts w:ascii="Times New Roman" w:hAnsi="Times New Roman" w:cs="Times New Roman"/>
          <w:sz w:val="28"/>
          <w:szCs w:val="28"/>
        </w:rPr>
        <w:t xml:space="preserve">двум основным </w:t>
      </w:r>
      <w:r w:rsidR="00E315F1" w:rsidRPr="00AF3DEE">
        <w:rPr>
          <w:rFonts w:ascii="Times New Roman" w:hAnsi="Times New Roman" w:cs="Times New Roman"/>
          <w:sz w:val="28"/>
          <w:szCs w:val="28"/>
        </w:rPr>
        <w:t>направления</w:t>
      </w:r>
      <w:r w:rsidR="00C27F88" w:rsidRPr="00AF3DE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3ACE" w:rsidRDefault="00E23ACE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Работа с семьями, нацеленная</w:t>
      </w:r>
      <w:r w:rsidR="00C27F88" w:rsidRPr="00AF3DEE">
        <w:rPr>
          <w:rFonts w:ascii="Times New Roman" w:hAnsi="Times New Roman" w:cs="Times New Roman"/>
          <w:sz w:val="28"/>
          <w:szCs w:val="28"/>
        </w:rPr>
        <w:t xml:space="preserve"> на сохранен</w:t>
      </w:r>
      <w:r>
        <w:rPr>
          <w:rFonts w:ascii="Times New Roman" w:hAnsi="Times New Roman" w:cs="Times New Roman"/>
          <w:sz w:val="28"/>
          <w:szCs w:val="28"/>
        </w:rPr>
        <w:t>ие для ребенка кровной 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мьи</w:t>
      </w:r>
      <w:r w:rsidR="00853452">
        <w:rPr>
          <w:rFonts w:ascii="Times New Roman" w:hAnsi="Times New Roman" w:cs="Times New Roman"/>
          <w:sz w:val="28"/>
          <w:szCs w:val="28"/>
        </w:rPr>
        <w:t>, профилактику первичного социального сиротства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687" w:rsidRDefault="00E23ACE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Данная работа </w:t>
      </w:r>
      <w:r w:rsidR="00853452">
        <w:rPr>
          <w:rFonts w:ascii="Times New Roman" w:hAnsi="Times New Roman" w:cs="Times New Roman"/>
          <w:sz w:val="28"/>
          <w:szCs w:val="28"/>
        </w:rPr>
        <w:t>начинается с момента принятия семьи на учет комиссии по делам несовершеннолетних и защите их прав муниципального образов</w:t>
      </w:r>
      <w:r w:rsidR="00853452">
        <w:rPr>
          <w:rFonts w:ascii="Times New Roman" w:hAnsi="Times New Roman" w:cs="Times New Roman"/>
          <w:sz w:val="28"/>
          <w:szCs w:val="28"/>
        </w:rPr>
        <w:t>а</w:t>
      </w:r>
      <w:r w:rsidR="00853452">
        <w:rPr>
          <w:rFonts w:ascii="Times New Roman" w:hAnsi="Times New Roman" w:cs="Times New Roman"/>
          <w:sz w:val="28"/>
          <w:szCs w:val="28"/>
        </w:rPr>
        <w:t>ния Даровской муниципальный район Кировской области как семьи, наход</w:t>
      </w:r>
      <w:r w:rsidR="00853452">
        <w:rPr>
          <w:rFonts w:ascii="Times New Roman" w:hAnsi="Times New Roman" w:cs="Times New Roman"/>
          <w:sz w:val="28"/>
          <w:szCs w:val="28"/>
        </w:rPr>
        <w:t>я</w:t>
      </w:r>
      <w:r w:rsidR="00853452">
        <w:rPr>
          <w:rFonts w:ascii="Times New Roman" w:hAnsi="Times New Roman" w:cs="Times New Roman"/>
          <w:sz w:val="28"/>
          <w:szCs w:val="28"/>
        </w:rPr>
        <w:t>щейся в социально опасном положении</w:t>
      </w:r>
      <w:r w:rsidR="009B4687">
        <w:rPr>
          <w:rFonts w:ascii="Times New Roman" w:hAnsi="Times New Roman" w:cs="Times New Roman"/>
          <w:sz w:val="28"/>
          <w:szCs w:val="28"/>
        </w:rPr>
        <w:t xml:space="preserve"> и ведется согласно разработанному</w:t>
      </w:r>
      <w:r w:rsidR="00DF7B37">
        <w:rPr>
          <w:rFonts w:ascii="Times New Roman" w:hAnsi="Times New Roman" w:cs="Times New Roman"/>
          <w:sz w:val="28"/>
          <w:szCs w:val="28"/>
        </w:rPr>
        <w:t xml:space="preserve"> </w:t>
      </w:r>
      <w:r w:rsidR="009B4687">
        <w:rPr>
          <w:rFonts w:ascii="Times New Roman" w:hAnsi="Times New Roman" w:cs="Times New Roman"/>
          <w:sz w:val="28"/>
          <w:szCs w:val="28"/>
        </w:rPr>
        <w:t>и утвержденному плану, в реализации которого в рамках своей компетенции участвуют различные органы, ведомства, организации, учреждения</w:t>
      </w:r>
      <w:r w:rsidR="008534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64CD8">
        <w:rPr>
          <w:rFonts w:ascii="Times New Roman" w:hAnsi="Times New Roman" w:cs="Times New Roman"/>
          <w:sz w:val="28"/>
          <w:szCs w:val="28"/>
        </w:rPr>
        <w:t xml:space="preserve"> Результат данной работы </w:t>
      </w:r>
      <w:r w:rsidR="009020E2">
        <w:rPr>
          <w:rFonts w:ascii="Times New Roman" w:hAnsi="Times New Roman" w:cs="Times New Roman"/>
          <w:sz w:val="28"/>
          <w:szCs w:val="28"/>
        </w:rPr>
        <w:t xml:space="preserve">зависит как от </w:t>
      </w:r>
      <w:proofErr w:type="gramStart"/>
      <w:r w:rsidR="009020E2">
        <w:rPr>
          <w:rFonts w:ascii="Times New Roman" w:hAnsi="Times New Roman" w:cs="Times New Roman"/>
          <w:sz w:val="28"/>
          <w:szCs w:val="28"/>
        </w:rPr>
        <w:t>усилий</w:t>
      </w:r>
      <w:proofErr w:type="gramEnd"/>
      <w:r w:rsidR="009020E2">
        <w:rPr>
          <w:rFonts w:ascii="Times New Roman" w:hAnsi="Times New Roman" w:cs="Times New Roman"/>
          <w:sz w:val="28"/>
          <w:szCs w:val="28"/>
        </w:rPr>
        <w:t xml:space="preserve"> вовлеченных в нее специалистов, так и от желания родителей изменить свой образ жизни и отношение к исполнению родительских обязанностей и их усилий в данном направлении.</w:t>
      </w:r>
      <w:r w:rsidR="008534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411AC" w:rsidRDefault="00E23ACE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03F06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C03F06">
        <w:rPr>
          <w:rFonts w:ascii="Times New Roman" w:hAnsi="Times New Roman" w:cs="Times New Roman"/>
          <w:sz w:val="28"/>
          <w:szCs w:val="28"/>
        </w:rPr>
        <w:t xml:space="preserve"> за 11</w:t>
      </w:r>
      <w:r w:rsidR="008411AC">
        <w:rPr>
          <w:rFonts w:ascii="Times New Roman" w:hAnsi="Times New Roman" w:cs="Times New Roman"/>
          <w:sz w:val="28"/>
          <w:szCs w:val="28"/>
        </w:rPr>
        <w:t xml:space="preserve"> прошедших месяцев:</w:t>
      </w:r>
    </w:p>
    <w:p w:rsidR="008411AC" w:rsidRDefault="009B4687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экстренного </w:t>
      </w:r>
      <w:r w:rsidR="008411AC">
        <w:rPr>
          <w:rFonts w:ascii="Times New Roman" w:hAnsi="Times New Roman" w:cs="Times New Roman"/>
          <w:sz w:val="28"/>
          <w:szCs w:val="28"/>
        </w:rPr>
        <w:t>отобрания детей из семей по причине создания их родит</w:t>
      </w:r>
      <w:r w:rsidR="008411AC">
        <w:rPr>
          <w:rFonts w:ascii="Times New Roman" w:hAnsi="Times New Roman" w:cs="Times New Roman"/>
          <w:sz w:val="28"/>
          <w:szCs w:val="28"/>
        </w:rPr>
        <w:t>е</w:t>
      </w:r>
      <w:r w:rsidR="008411AC">
        <w:rPr>
          <w:rFonts w:ascii="Times New Roman" w:hAnsi="Times New Roman" w:cs="Times New Roman"/>
          <w:sz w:val="28"/>
          <w:szCs w:val="28"/>
        </w:rPr>
        <w:t>лями непосредственной угрозы жизни и (или) здоровью детей нет;</w:t>
      </w:r>
    </w:p>
    <w:p w:rsidR="008411AC" w:rsidRDefault="008411AC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лишены родительских пра</w:t>
      </w:r>
      <w:r w:rsidR="00C03F06">
        <w:rPr>
          <w:rFonts w:ascii="Times New Roman" w:hAnsi="Times New Roman" w:cs="Times New Roman"/>
          <w:sz w:val="28"/>
          <w:szCs w:val="28"/>
        </w:rPr>
        <w:t>в 4 родителей в отношении 5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C03F06">
        <w:rPr>
          <w:rFonts w:ascii="Times New Roman" w:hAnsi="Times New Roman" w:cs="Times New Roman"/>
          <w:sz w:val="28"/>
          <w:szCs w:val="28"/>
        </w:rPr>
        <w:t>, при этом 3 детей статуса оставшихся без попечения родителей не приобрели, т.к. были переданы второму родителю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11AC" w:rsidRDefault="00C03F06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 в родительских правах 1 родитель в отношении 2</w:t>
      </w:r>
      <w:r w:rsidR="008411AC">
        <w:rPr>
          <w:rFonts w:ascii="Times New Roman" w:hAnsi="Times New Roman" w:cs="Times New Roman"/>
          <w:sz w:val="28"/>
          <w:szCs w:val="28"/>
        </w:rPr>
        <w:t xml:space="preserve"> детей</w:t>
      </w:r>
      <w:r>
        <w:rPr>
          <w:rFonts w:ascii="Times New Roman" w:hAnsi="Times New Roman" w:cs="Times New Roman"/>
          <w:sz w:val="28"/>
          <w:szCs w:val="28"/>
        </w:rPr>
        <w:t>, при этом эти 2 детей также переданы второму родителю</w:t>
      </w:r>
      <w:r w:rsidR="008411AC">
        <w:rPr>
          <w:rFonts w:ascii="Times New Roman" w:hAnsi="Times New Roman" w:cs="Times New Roman"/>
          <w:sz w:val="28"/>
          <w:szCs w:val="28"/>
        </w:rPr>
        <w:t>;</w:t>
      </w:r>
    </w:p>
    <w:p w:rsidR="00E23ACE" w:rsidRDefault="008411AC" w:rsidP="00E23ACE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 семье по заявлению родителя оказана помощь в виде временного устройства ребенка в организацию для детей-сирот и детей, оставшихся без попечения родителей</w:t>
      </w:r>
      <w:r w:rsidR="00C03F06">
        <w:rPr>
          <w:rFonts w:ascii="Times New Roman" w:hAnsi="Times New Roman" w:cs="Times New Roman"/>
          <w:sz w:val="28"/>
          <w:szCs w:val="28"/>
        </w:rPr>
        <w:t>, но по истечении срока нахождения ребенка в учрежд</w:t>
      </w:r>
      <w:r w:rsidR="00C03F06">
        <w:rPr>
          <w:rFonts w:ascii="Times New Roman" w:hAnsi="Times New Roman" w:cs="Times New Roman"/>
          <w:sz w:val="28"/>
          <w:szCs w:val="28"/>
        </w:rPr>
        <w:t>е</w:t>
      </w:r>
      <w:r w:rsidR="00C03F06">
        <w:rPr>
          <w:rFonts w:ascii="Times New Roman" w:hAnsi="Times New Roman" w:cs="Times New Roman"/>
          <w:sz w:val="28"/>
          <w:szCs w:val="28"/>
        </w:rPr>
        <w:t>нии родители его не забрали, ребенок остался без родительского попечения (мать была лишена родительских прав, отец дал письменное согласие на ус</w:t>
      </w:r>
      <w:r w:rsidR="00C03F06">
        <w:rPr>
          <w:rFonts w:ascii="Times New Roman" w:hAnsi="Times New Roman" w:cs="Times New Roman"/>
          <w:sz w:val="28"/>
          <w:szCs w:val="28"/>
        </w:rPr>
        <w:t>ы</w:t>
      </w:r>
      <w:r w:rsidR="00C03F06">
        <w:rPr>
          <w:rFonts w:ascii="Times New Roman" w:hAnsi="Times New Roman" w:cs="Times New Roman"/>
          <w:sz w:val="28"/>
          <w:szCs w:val="28"/>
        </w:rPr>
        <w:t>новление ребенка любыми гражданами)</w:t>
      </w:r>
      <w:r>
        <w:rPr>
          <w:rFonts w:ascii="Times New Roman" w:hAnsi="Times New Roman" w:cs="Times New Roman"/>
          <w:sz w:val="28"/>
          <w:szCs w:val="28"/>
        </w:rPr>
        <w:t>.</w:t>
      </w:r>
      <w:r w:rsidR="00E23A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41063" w:rsidRDefault="00541063" w:rsidP="00541063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2024 году выявлен 1 ребенок, оставшийся без попечения родителей (отец был осужден и направлен в МЛС, в отношении матери было вынесено судебное решение о признании неуважительными причин </w:t>
      </w:r>
      <w:r w:rsidR="00DF7B37">
        <w:rPr>
          <w:rFonts w:ascii="Times New Roman" w:hAnsi="Times New Roman" w:cs="Times New Roman"/>
          <w:sz w:val="28"/>
          <w:szCs w:val="28"/>
        </w:rPr>
        <w:t>не проживания</w:t>
      </w:r>
      <w:r>
        <w:rPr>
          <w:rFonts w:ascii="Times New Roman" w:hAnsi="Times New Roman" w:cs="Times New Roman"/>
          <w:sz w:val="28"/>
          <w:szCs w:val="28"/>
        </w:rPr>
        <w:t xml:space="preserve"> с ребенком более 6 месяцев и уклонения от его воспитания и содержания, </w:t>
      </w:r>
      <w:r>
        <w:rPr>
          <w:rFonts w:ascii="Times New Roman" w:hAnsi="Times New Roman" w:cs="Times New Roman"/>
          <w:sz w:val="28"/>
          <w:szCs w:val="28"/>
        </w:rPr>
        <w:lastRenderedPageBreak/>
        <w:t>дальнейшая работа с матерью положительных результатов не принесла, она устранилась от участия в жизни ребенка, поэтому была лишена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родительских прав). Ребенок передан в приемную семью. Процент семейного устройства от количества выявленных детей составляет 100%.</w:t>
      </w:r>
    </w:p>
    <w:p w:rsidR="00475B05" w:rsidRDefault="00E23ACE" w:rsidP="000F20DA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Работа</w:t>
      </w:r>
      <w:r w:rsidR="00C27F88" w:rsidRPr="00AF3DEE">
        <w:rPr>
          <w:rFonts w:ascii="Times New Roman" w:hAnsi="Times New Roman" w:cs="Times New Roman"/>
          <w:sz w:val="28"/>
          <w:szCs w:val="28"/>
        </w:rPr>
        <w:t xml:space="preserve"> по развитию семейных форм устройства детей-сирот и детей, оставшихся без попечения</w:t>
      </w:r>
      <w:r w:rsidR="009020E2">
        <w:rPr>
          <w:rFonts w:ascii="Times New Roman" w:hAnsi="Times New Roman" w:cs="Times New Roman"/>
          <w:sz w:val="28"/>
          <w:szCs w:val="28"/>
        </w:rPr>
        <w:t xml:space="preserve"> родителей, правовая, психологическая и социал</w:t>
      </w:r>
      <w:r w:rsidR="009020E2">
        <w:rPr>
          <w:rFonts w:ascii="Times New Roman" w:hAnsi="Times New Roman" w:cs="Times New Roman"/>
          <w:sz w:val="28"/>
          <w:szCs w:val="28"/>
        </w:rPr>
        <w:t>ь</w:t>
      </w:r>
      <w:r w:rsidR="009020E2">
        <w:rPr>
          <w:rFonts w:ascii="Times New Roman" w:hAnsi="Times New Roman" w:cs="Times New Roman"/>
          <w:sz w:val="28"/>
          <w:szCs w:val="28"/>
        </w:rPr>
        <w:t>ная поддержка замещающих семей, профилактика вторичного социального сиротства</w:t>
      </w:r>
      <w:r w:rsidR="00541063">
        <w:rPr>
          <w:rFonts w:ascii="Times New Roman" w:hAnsi="Times New Roman" w:cs="Times New Roman"/>
          <w:sz w:val="28"/>
          <w:szCs w:val="28"/>
        </w:rPr>
        <w:t>, т.е. отказа приемных родителей от воспитания принятых детей</w:t>
      </w:r>
      <w:r w:rsidR="009020E2">
        <w:rPr>
          <w:rFonts w:ascii="Times New Roman" w:hAnsi="Times New Roman" w:cs="Times New Roman"/>
          <w:sz w:val="28"/>
          <w:szCs w:val="28"/>
        </w:rPr>
        <w:t>.</w:t>
      </w:r>
    </w:p>
    <w:p w:rsidR="00856F2D" w:rsidRDefault="000F20DA" w:rsidP="000F20DA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Всего под опекой, попечительством </w:t>
      </w:r>
      <w:r w:rsidR="00541063">
        <w:rPr>
          <w:rFonts w:ascii="Times New Roman" w:hAnsi="Times New Roman" w:cs="Times New Roman"/>
          <w:sz w:val="28"/>
          <w:szCs w:val="28"/>
        </w:rPr>
        <w:t xml:space="preserve">и в приемных семьях находятся </w:t>
      </w:r>
      <w:r w:rsidR="00DF7B3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4106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детей, 100% из них обеспечены </w:t>
      </w:r>
      <w:r w:rsidRPr="000F20DA">
        <w:rPr>
          <w:rFonts w:ascii="Times New Roman" w:hAnsi="Times New Roman" w:cs="Times New Roman"/>
          <w:sz w:val="28"/>
          <w:szCs w:val="28"/>
        </w:rPr>
        <w:t>ежемес</w:t>
      </w:r>
      <w:r w:rsidR="00856F2D">
        <w:rPr>
          <w:rFonts w:ascii="Times New Roman" w:hAnsi="Times New Roman" w:cs="Times New Roman"/>
          <w:sz w:val="28"/>
          <w:szCs w:val="28"/>
        </w:rPr>
        <w:t>ячной выплатой</w:t>
      </w:r>
      <w:r w:rsidRPr="000F20DA">
        <w:rPr>
          <w:rFonts w:ascii="Times New Roman" w:hAnsi="Times New Roman" w:cs="Times New Roman"/>
          <w:sz w:val="28"/>
          <w:szCs w:val="28"/>
        </w:rPr>
        <w:t xml:space="preserve"> денежных средств на содержание ребенка</w:t>
      </w:r>
      <w:r w:rsidR="00856F2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F20DA" w:rsidRPr="000F20DA" w:rsidRDefault="00856F2D" w:rsidP="000F20DA">
      <w:pPr>
        <w:pStyle w:val="ConsPlusCell"/>
        <w:widowControl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Приемн</w:t>
      </w:r>
      <w:r w:rsidR="00541063">
        <w:rPr>
          <w:rFonts w:ascii="Times New Roman" w:hAnsi="Times New Roman" w:cs="Times New Roman"/>
          <w:sz w:val="28"/>
          <w:szCs w:val="28"/>
        </w:rPr>
        <w:t>ых родителей в настоящее время 8</w:t>
      </w:r>
      <w:r>
        <w:rPr>
          <w:rFonts w:ascii="Times New Roman" w:hAnsi="Times New Roman" w:cs="Times New Roman"/>
          <w:sz w:val="28"/>
          <w:szCs w:val="28"/>
        </w:rPr>
        <w:t>, из них также 100% обесп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чены </w:t>
      </w:r>
      <w:r w:rsidRPr="00856F2D">
        <w:rPr>
          <w:rFonts w:ascii="Times New Roman" w:hAnsi="Times New Roman" w:cs="Times New Roman"/>
          <w:sz w:val="28"/>
          <w:szCs w:val="28"/>
        </w:rPr>
        <w:t>ежеме</w:t>
      </w:r>
      <w:r>
        <w:rPr>
          <w:rFonts w:ascii="Times New Roman" w:hAnsi="Times New Roman" w:cs="Times New Roman"/>
          <w:sz w:val="28"/>
          <w:szCs w:val="28"/>
        </w:rPr>
        <w:t>сячной выплатой</w:t>
      </w:r>
      <w:r w:rsidRPr="00856F2D">
        <w:rPr>
          <w:rFonts w:ascii="Times New Roman" w:hAnsi="Times New Roman" w:cs="Times New Roman"/>
          <w:sz w:val="28"/>
          <w:szCs w:val="28"/>
        </w:rPr>
        <w:t xml:space="preserve"> вознаграждения, причитающегося приемным родителям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0DA" w:rsidRPr="000F20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234B7" w:rsidRDefault="00475B05" w:rsidP="00856F2D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Своевременность  и полный объем оказания данных мер поддержки 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бенка и семьи </w:t>
      </w:r>
      <w:r w:rsidR="002E234B">
        <w:rPr>
          <w:color w:val="000000"/>
          <w:sz w:val="28"/>
          <w:szCs w:val="28"/>
        </w:rPr>
        <w:t>способст</w:t>
      </w:r>
      <w:r w:rsidR="00856F2D">
        <w:rPr>
          <w:color w:val="000000"/>
          <w:sz w:val="28"/>
          <w:szCs w:val="28"/>
        </w:rPr>
        <w:t>вует</w:t>
      </w:r>
      <w:r>
        <w:rPr>
          <w:color w:val="000000"/>
          <w:sz w:val="28"/>
          <w:szCs w:val="28"/>
        </w:rPr>
        <w:t xml:space="preserve"> материальному и психологическому благопол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чию семьи и успешной социал</w:t>
      </w:r>
      <w:r w:rsidR="00856F2D">
        <w:rPr>
          <w:color w:val="000000"/>
          <w:sz w:val="28"/>
          <w:szCs w:val="28"/>
        </w:rPr>
        <w:t>изации ребенка, а также позволяет</w:t>
      </w:r>
      <w:r>
        <w:rPr>
          <w:color w:val="000000"/>
          <w:sz w:val="28"/>
          <w:szCs w:val="28"/>
        </w:rPr>
        <w:t xml:space="preserve"> избежать отказа опекунов (попечителей), приемных р</w:t>
      </w:r>
      <w:r w:rsidR="00856F2D">
        <w:rPr>
          <w:color w:val="000000"/>
          <w:sz w:val="28"/>
          <w:szCs w:val="28"/>
        </w:rPr>
        <w:t>одителей от воспитания принятых детей</w:t>
      </w:r>
      <w:r>
        <w:rPr>
          <w:color w:val="000000"/>
          <w:sz w:val="28"/>
          <w:szCs w:val="28"/>
        </w:rPr>
        <w:t>.</w:t>
      </w:r>
    </w:p>
    <w:p w:rsidR="002E234B" w:rsidRDefault="002E234B" w:rsidP="002E234B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 w:rsidRPr="0091574D">
        <w:rPr>
          <w:color w:val="000000"/>
          <w:sz w:val="28"/>
          <w:szCs w:val="28"/>
        </w:rPr>
        <w:t>Всего на содержание детей в семьях опекунов (попеч</w:t>
      </w:r>
      <w:r>
        <w:rPr>
          <w:color w:val="000000"/>
          <w:sz w:val="28"/>
          <w:szCs w:val="28"/>
        </w:rPr>
        <w:t>ителей) и прие</w:t>
      </w:r>
      <w:r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ных семьях и</w:t>
      </w:r>
      <w:r w:rsidRPr="0091574D">
        <w:rPr>
          <w:color w:val="000000"/>
          <w:sz w:val="28"/>
          <w:szCs w:val="28"/>
        </w:rPr>
        <w:t xml:space="preserve"> выплату вознаграждения, причитающе</w:t>
      </w:r>
      <w:r w:rsidR="00F745C0">
        <w:rPr>
          <w:color w:val="000000"/>
          <w:sz w:val="28"/>
          <w:szCs w:val="28"/>
        </w:rPr>
        <w:t>гося п</w:t>
      </w:r>
      <w:r w:rsidR="00541063">
        <w:rPr>
          <w:color w:val="000000"/>
          <w:sz w:val="28"/>
          <w:szCs w:val="28"/>
        </w:rPr>
        <w:t>риемным родит</w:t>
      </w:r>
      <w:r w:rsidR="00541063">
        <w:rPr>
          <w:color w:val="000000"/>
          <w:sz w:val="28"/>
          <w:szCs w:val="28"/>
        </w:rPr>
        <w:t>е</w:t>
      </w:r>
      <w:r w:rsidR="00541063">
        <w:rPr>
          <w:color w:val="000000"/>
          <w:sz w:val="28"/>
          <w:szCs w:val="28"/>
        </w:rPr>
        <w:t xml:space="preserve">лям, </w:t>
      </w:r>
      <w:r w:rsidR="00DF7B37">
        <w:rPr>
          <w:color w:val="000000"/>
          <w:sz w:val="28"/>
          <w:szCs w:val="28"/>
        </w:rPr>
        <w:t>з</w:t>
      </w:r>
      <w:r w:rsidR="00541063">
        <w:rPr>
          <w:color w:val="000000"/>
          <w:sz w:val="28"/>
          <w:szCs w:val="28"/>
        </w:rPr>
        <w:t>а 11</w:t>
      </w:r>
      <w:r w:rsidR="00F745C0">
        <w:rPr>
          <w:color w:val="000000"/>
          <w:sz w:val="28"/>
          <w:szCs w:val="28"/>
        </w:rPr>
        <w:t xml:space="preserve"> </w:t>
      </w:r>
      <w:r w:rsidR="00541063">
        <w:rPr>
          <w:color w:val="000000"/>
          <w:sz w:val="28"/>
          <w:szCs w:val="28"/>
        </w:rPr>
        <w:t xml:space="preserve">месяцев 2024 </w:t>
      </w:r>
      <w:r w:rsidR="00E627CB">
        <w:rPr>
          <w:color w:val="000000"/>
          <w:sz w:val="28"/>
          <w:szCs w:val="28"/>
        </w:rPr>
        <w:t xml:space="preserve">года израсходовано </w:t>
      </w:r>
      <w:r w:rsidR="002E5B06">
        <w:rPr>
          <w:b/>
          <w:color w:val="000000"/>
          <w:sz w:val="28"/>
          <w:szCs w:val="28"/>
        </w:rPr>
        <w:t>2273944,33</w:t>
      </w:r>
      <w:r w:rsidRPr="002E5B06">
        <w:rPr>
          <w:b/>
          <w:color w:val="000000"/>
          <w:sz w:val="28"/>
          <w:szCs w:val="28"/>
        </w:rPr>
        <w:t xml:space="preserve"> руб.</w:t>
      </w:r>
      <w:r>
        <w:rPr>
          <w:color w:val="000000"/>
          <w:sz w:val="28"/>
          <w:szCs w:val="28"/>
        </w:rPr>
        <w:t xml:space="preserve"> </w:t>
      </w:r>
      <w:r w:rsidRPr="0091574D">
        <w:rPr>
          <w:color w:val="000000"/>
          <w:sz w:val="28"/>
          <w:szCs w:val="28"/>
        </w:rPr>
        <w:t>средств соотве</w:t>
      </w:r>
      <w:r w:rsidRPr="0091574D">
        <w:rPr>
          <w:color w:val="000000"/>
          <w:sz w:val="28"/>
          <w:szCs w:val="28"/>
        </w:rPr>
        <w:t>т</w:t>
      </w:r>
      <w:r w:rsidRPr="0091574D">
        <w:rPr>
          <w:color w:val="000000"/>
          <w:sz w:val="28"/>
          <w:szCs w:val="28"/>
        </w:rPr>
        <w:t xml:space="preserve">ствующих субвенций </w:t>
      </w:r>
      <w:r w:rsidRPr="0091574D">
        <w:rPr>
          <w:sz w:val="28"/>
          <w:szCs w:val="28"/>
        </w:rPr>
        <w:t xml:space="preserve">местным </w:t>
      </w:r>
      <w:r w:rsidR="002E5B06">
        <w:rPr>
          <w:sz w:val="28"/>
          <w:szCs w:val="28"/>
        </w:rPr>
        <w:t>бюджетам из областного бюджета, из них на содержание подопечных детей – 66227 руб., приемных детей – 1214583, 26 руб., на выплату вознаграждения приемным родителям – 993134,07 руб.</w:t>
      </w:r>
      <w:proofErr w:type="gramEnd"/>
    </w:p>
    <w:p w:rsidR="00E627CB" w:rsidRPr="00F745C0" w:rsidRDefault="00E627CB" w:rsidP="00E627CB">
      <w:pPr>
        <w:spacing w:line="360" w:lineRule="auto"/>
        <w:jc w:val="both"/>
        <w:rPr>
          <w:sz w:val="16"/>
          <w:szCs w:val="16"/>
        </w:rPr>
      </w:pPr>
    </w:p>
    <w:p w:rsidR="002E234B" w:rsidRPr="00E627CB" w:rsidRDefault="00DF7B37" w:rsidP="00DF7B3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2E234B" w:rsidRPr="00E627CB" w:rsidSect="00DF7B37">
      <w:headerReference w:type="default" r:id="rId8"/>
      <w:footerReference w:type="default" r:id="rId9"/>
      <w:footerReference w:type="first" r:id="rId10"/>
      <w:pgSz w:w="11906" w:h="16838"/>
      <w:pgMar w:top="1418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6C9" w:rsidRDefault="008F06C9" w:rsidP="00DF7B37">
      <w:r>
        <w:separator/>
      </w:r>
    </w:p>
  </w:endnote>
  <w:endnote w:type="continuationSeparator" w:id="0">
    <w:p w:rsidR="008F06C9" w:rsidRDefault="008F06C9" w:rsidP="00DF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9AF" w:rsidRPr="009B39AF" w:rsidRDefault="009B39AF">
    <w:pPr>
      <w:pStyle w:val="a5"/>
      <w:rPr>
        <w:sz w:val="16"/>
        <w:szCs w:val="16"/>
      </w:rPr>
    </w:pPr>
    <w:r w:rsidRPr="009B39AF">
      <w:rPr>
        <w:sz w:val="16"/>
        <w:szCs w:val="16"/>
      </w:rPr>
      <w:t xml:space="preserve">13.12.2024 09:45:57 </w:t>
    </w:r>
    <w:r w:rsidRPr="009B39AF">
      <w:rPr>
        <w:sz w:val="16"/>
        <w:szCs w:val="16"/>
      </w:rPr>
      <w:fldChar w:fldCharType="begin"/>
    </w:r>
    <w:r w:rsidRPr="009B39AF">
      <w:rPr>
        <w:sz w:val="16"/>
        <w:szCs w:val="16"/>
      </w:rPr>
      <w:instrText xml:space="preserve"> FILENAME  \p  \* MERGEFORMAT </w:instrText>
    </w:r>
    <w:r w:rsidRPr="009B39AF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год\13.12.2024\Redum2024-5\О реализации МП по опеке на 2023-2028 гг - для Думы 2024 12.docx</w:t>
    </w:r>
    <w:r w:rsidRPr="009B39AF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9AF" w:rsidRPr="009B39AF" w:rsidRDefault="009B39AF">
    <w:pPr>
      <w:pStyle w:val="a5"/>
      <w:rPr>
        <w:sz w:val="16"/>
        <w:szCs w:val="16"/>
      </w:rPr>
    </w:pPr>
    <w:r w:rsidRPr="009B39AF">
      <w:rPr>
        <w:sz w:val="16"/>
        <w:szCs w:val="16"/>
      </w:rPr>
      <w:t xml:space="preserve">13.12.2024 09:46:14 </w:t>
    </w:r>
    <w:r w:rsidRPr="009B39AF">
      <w:rPr>
        <w:sz w:val="16"/>
        <w:szCs w:val="16"/>
      </w:rPr>
      <w:fldChar w:fldCharType="begin"/>
    </w:r>
    <w:r w:rsidRPr="009B39AF">
      <w:rPr>
        <w:sz w:val="16"/>
        <w:szCs w:val="16"/>
      </w:rPr>
      <w:instrText xml:space="preserve"> FILENAME  \p  \* MERGEFORMAT </w:instrText>
    </w:r>
    <w:r w:rsidRPr="009B39AF"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год\13.12.2024\Redum2024-5\О реализации МП по опеке на 2023-2028 гг - для Думы 2024 12.docx</w:t>
    </w:r>
    <w:r w:rsidRPr="009B39A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6C9" w:rsidRDefault="008F06C9" w:rsidP="00DF7B37">
      <w:r>
        <w:separator/>
      </w:r>
    </w:p>
  </w:footnote>
  <w:footnote w:type="continuationSeparator" w:id="0">
    <w:p w:rsidR="008F06C9" w:rsidRDefault="008F06C9" w:rsidP="00DF7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91626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7B37" w:rsidRPr="00DF7B37" w:rsidRDefault="00DF7B37">
        <w:pPr>
          <w:pStyle w:val="a3"/>
          <w:jc w:val="center"/>
          <w:rPr>
            <w:sz w:val="28"/>
            <w:szCs w:val="28"/>
          </w:rPr>
        </w:pPr>
        <w:r w:rsidRPr="00DF7B37">
          <w:rPr>
            <w:sz w:val="28"/>
            <w:szCs w:val="28"/>
          </w:rPr>
          <w:fldChar w:fldCharType="begin"/>
        </w:r>
        <w:r w:rsidRPr="00DF7B37">
          <w:rPr>
            <w:sz w:val="28"/>
            <w:szCs w:val="28"/>
          </w:rPr>
          <w:instrText>PAGE   \* MERGEFORMAT</w:instrText>
        </w:r>
        <w:r w:rsidRPr="00DF7B37">
          <w:rPr>
            <w:sz w:val="28"/>
            <w:szCs w:val="28"/>
          </w:rPr>
          <w:fldChar w:fldCharType="separate"/>
        </w:r>
        <w:r w:rsidR="009B39AF">
          <w:rPr>
            <w:noProof/>
            <w:sz w:val="28"/>
            <w:szCs w:val="28"/>
          </w:rPr>
          <w:t>3</w:t>
        </w:r>
        <w:r w:rsidRPr="00DF7B37">
          <w:rPr>
            <w:sz w:val="28"/>
            <w:szCs w:val="28"/>
          </w:rPr>
          <w:fldChar w:fldCharType="end"/>
        </w:r>
      </w:p>
    </w:sdtContent>
  </w:sdt>
  <w:p w:rsidR="00DF7B37" w:rsidRDefault="00DF7B3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46DB"/>
    <w:multiLevelType w:val="hybridMultilevel"/>
    <w:tmpl w:val="B99C3DAA"/>
    <w:lvl w:ilvl="0" w:tplc="A2F644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5BC"/>
    <w:rsid w:val="000F20DA"/>
    <w:rsid w:val="000F5E93"/>
    <w:rsid w:val="002539E8"/>
    <w:rsid w:val="002E234B"/>
    <w:rsid w:val="002E5B06"/>
    <w:rsid w:val="003234B7"/>
    <w:rsid w:val="00353CBA"/>
    <w:rsid w:val="004231F0"/>
    <w:rsid w:val="00475B05"/>
    <w:rsid w:val="004B67BD"/>
    <w:rsid w:val="00541063"/>
    <w:rsid w:val="00564CD8"/>
    <w:rsid w:val="00567961"/>
    <w:rsid w:val="00614BA0"/>
    <w:rsid w:val="007855BC"/>
    <w:rsid w:val="00835154"/>
    <w:rsid w:val="00840C50"/>
    <w:rsid w:val="008411AC"/>
    <w:rsid w:val="00853452"/>
    <w:rsid w:val="0085433E"/>
    <w:rsid w:val="00856F2D"/>
    <w:rsid w:val="008F06C9"/>
    <w:rsid w:val="009020E2"/>
    <w:rsid w:val="0093767E"/>
    <w:rsid w:val="009B39AF"/>
    <w:rsid w:val="009B4687"/>
    <w:rsid w:val="00AF3DEE"/>
    <w:rsid w:val="00C03F06"/>
    <w:rsid w:val="00C27F88"/>
    <w:rsid w:val="00D30810"/>
    <w:rsid w:val="00D4768C"/>
    <w:rsid w:val="00DF7B37"/>
    <w:rsid w:val="00E23ACE"/>
    <w:rsid w:val="00E315F1"/>
    <w:rsid w:val="00E627CB"/>
    <w:rsid w:val="00E94B17"/>
    <w:rsid w:val="00EF0345"/>
    <w:rsid w:val="00F7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B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5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85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7B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B37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F7B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B3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BC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85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85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F7B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7B37"/>
    <w:rPr>
      <w:rFonts w:eastAsia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F7B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7B3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Opeka-NB</dc:creator>
  <cp:lastModifiedBy>RePack by Diakov</cp:lastModifiedBy>
  <cp:revision>5</cp:revision>
  <cp:lastPrinted>2024-12-05T06:46:00Z</cp:lastPrinted>
  <dcterms:created xsi:type="dcterms:W3CDTF">2024-12-05T06:00:00Z</dcterms:created>
  <dcterms:modified xsi:type="dcterms:W3CDTF">2024-12-05T06:54:00Z</dcterms:modified>
</cp:coreProperties>
</file>