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5"/>
        <w:gridCol w:w="2587"/>
        <w:gridCol w:w="3543"/>
        <w:gridCol w:w="1615"/>
      </w:tblGrid>
      <w:tr w:rsidR="008C516B" w:rsidRPr="00564704" w:rsidTr="00970472">
        <w:trPr>
          <w:trHeight w:hRule="exact" w:val="2005"/>
        </w:trPr>
        <w:tc>
          <w:tcPr>
            <w:tcW w:w="9360" w:type="dxa"/>
            <w:gridSpan w:val="4"/>
          </w:tcPr>
          <w:p w:rsidR="008C516B" w:rsidRPr="00564704" w:rsidRDefault="005B59F8" w:rsidP="00905C4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5B59F8">
              <w:rPr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C32200" wp14:editId="5FFC247A">
                      <wp:simplePos x="0" y="0"/>
                      <wp:positionH relativeFrom="column">
                        <wp:posOffset>4965574</wp:posOffset>
                      </wp:positionH>
                      <wp:positionV relativeFrom="paragraph">
                        <wp:posOffset>-525887</wp:posOffset>
                      </wp:positionV>
                      <wp:extent cx="951963" cy="1403985"/>
                      <wp:effectExtent l="0" t="0" r="635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1963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59F8" w:rsidRPr="005B59F8" w:rsidRDefault="005B59F8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B59F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91pt;margin-top:-41.4pt;width:74.9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" stroked="f">
                      <v:textbox style="mso-fit-shape-to-text:t">
                        <w:txbxContent>
                          <w:p w:rsidR="005B59F8" w:rsidRPr="005B59F8" w:rsidRDefault="005B5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B59F8">
                              <w:rPr>
                                <w:b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516B" w:rsidRPr="00564704">
              <w:rPr>
                <w:szCs w:val="28"/>
              </w:rPr>
              <w:t xml:space="preserve">ДАРОВСКАЯ РАЙОННАЯ ДУМА ДАРОВСКОГО РАЙОНА                      КИРОВСКОЙ ОБЛАСТИ </w:t>
            </w:r>
            <w:r w:rsidR="00627E71">
              <w:rPr>
                <w:szCs w:val="28"/>
              </w:rPr>
              <w:t>ШЕСТОГО</w:t>
            </w:r>
            <w:r w:rsidR="008C516B" w:rsidRPr="00564704">
              <w:rPr>
                <w:szCs w:val="28"/>
              </w:rPr>
              <w:t xml:space="preserve"> СОЗЫВА</w:t>
            </w:r>
          </w:p>
          <w:p w:rsidR="008C516B" w:rsidRPr="00564704" w:rsidRDefault="008C516B" w:rsidP="00905C47">
            <w:pPr>
              <w:pStyle w:val="a6"/>
              <w:keepNext w:val="0"/>
              <w:keepLines w:val="0"/>
              <w:widowControl w:val="0"/>
              <w:spacing w:before="360" w:after="360"/>
              <w:rPr>
                <w:noProof w:val="0"/>
                <w:szCs w:val="32"/>
              </w:rPr>
            </w:pPr>
            <w:r w:rsidRPr="00564704">
              <w:rPr>
                <w:noProof w:val="0"/>
                <w:szCs w:val="32"/>
              </w:rPr>
              <w:t>РЕШЕНИЕ</w:t>
            </w:r>
          </w:p>
          <w:p w:rsidR="008C516B" w:rsidRPr="00564704" w:rsidRDefault="008C516B" w:rsidP="00905C47">
            <w:pPr>
              <w:widowControl w:val="0"/>
              <w:tabs>
                <w:tab w:val="left" w:pos="2160"/>
              </w:tabs>
              <w:ind w:firstLine="720"/>
              <w:rPr>
                <w:sz w:val="28"/>
                <w:szCs w:val="28"/>
              </w:rPr>
            </w:pPr>
            <w:r w:rsidRPr="00564704">
              <w:rPr>
                <w:sz w:val="28"/>
                <w:szCs w:val="28"/>
              </w:rPr>
              <w:tab/>
            </w:r>
          </w:p>
        </w:tc>
      </w:tr>
      <w:tr w:rsidR="008C516B" w:rsidRPr="00564704" w:rsidTr="00970472">
        <w:tblPrEx>
          <w:tblCellMar>
            <w:left w:w="70" w:type="dxa"/>
            <w:right w:w="70" w:type="dxa"/>
          </w:tblCellMar>
        </w:tblPrEx>
        <w:tc>
          <w:tcPr>
            <w:tcW w:w="1701" w:type="dxa"/>
            <w:tcBorders>
              <w:bottom w:val="single" w:sz="4" w:space="0" w:color="auto"/>
            </w:tcBorders>
          </w:tcPr>
          <w:p w:rsidR="008C516B" w:rsidRPr="00564704" w:rsidRDefault="008C516B" w:rsidP="00905C47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:rsidR="008C516B" w:rsidRPr="00564704" w:rsidRDefault="008C516B" w:rsidP="00905C47">
            <w:pPr>
              <w:widowControl w:val="0"/>
              <w:ind w:firstLine="720"/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3744" w:type="dxa"/>
          </w:tcPr>
          <w:p w:rsidR="008C516B" w:rsidRPr="00564704" w:rsidRDefault="008C516B" w:rsidP="00905C47">
            <w:pPr>
              <w:widowControl w:val="0"/>
              <w:ind w:firstLine="720"/>
              <w:jc w:val="right"/>
              <w:rPr>
                <w:sz w:val="28"/>
                <w:szCs w:val="28"/>
              </w:rPr>
            </w:pPr>
            <w:r w:rsidRPr="00564704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8C516B" w:rsidRPr="00564704" w:rsidRDefault="008C516B" w:rsidP="00905C4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C516B" w:rsidRPr="00564704" w:rsidTr="0097047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8C516B" w:rsidRPr="00564704" w:rsidRDefault="008C516B" w:rsidP="00905C47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564704">
              <w:rPr>
                <w:sz w:val="28"/>
                <w:szCs w:val="28"/>
              </w:rPr>
              <w:t xml:space="preserve">пгт Даровской </w:t>
            </w:r>
          </w:p>
        </w:tc>
      </w:tr>
    </w:tbl>
    <w:p w:rsidR="008C516B" w:rsidRPr="00564704" w:rsidRDefault="008C516B" w:rsidP="00905C47">
      <w:pPr>
        <w:widowControl w:val="0"/>
        <w:spacing w:before="480"/>
        <w:jc w:val="center"/>
        <w:rPr>
          <w:b/>
          <w:color w:val="000000"/>
          <w:sz w:val="28"/>
          <w:szCs w:val="28"/>
        </w:rPr>
      </w:pPr>
      <w:r w:rsidRPr="00564704">
        <w:rPr>
          <w:b/>
          <w:color w:val="000000"/>
          <w:sz w:val="28"/>
          <w:szCs w:val="28"/>
        </w:rPr>
        <w:t xml:space="preserve">О внесении изменений в Устав муниципального образования </w:t>
      </w:r>
    </w:p>
    <w:p w:rsidR="008C516B" w:rsidRPr="00564704" w:rsidRDefault="008C516B" w:rsidP="00905C47">
      <w:pPr>
        <w:widowControl w:val="0"/>
        <w:spacing w:after="480"/>
        <w:jc w:val="center"/>
        <w:rPr>
          <w:b/>
          <w:color w:val="000000"/>
          <w:sz w:val="28"/>
          <w:szCs w:val="28"/>
        </w:rPr>
      </w:pPr>
      <w:r w:rsidRPr="00564704">
        <w:rPr>
          <w:b/>
          <w:color w:val="000000"/>
          <w:sz w:val="28"/>
          <w:szCs w:val="28"/>
        </w:rPr>
        <w:t>Даровской муниципальный район Кировской области</w:t>
      </w:r>
      <w:r w:rsidR="00EA18B4" w:rsidRPr="00EA18B4">
        <w:rPr>
          <w:noProof/>
          <w:color w:val="000000"/>
        </w:rPr>
        <w:t xml:space="preserve"> </w:t>
      </w:r>
    </w:p>
    <w:p w:rsidR="008C516B" w:rsidRPr="00105802" w:rsidRDefault="008C516B" w:rsidP="00905C4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</w:t>
      </w:r>
      <w:r w:rsidRPr="00564704">
        <w:rPr>
          <w:color w:val="000000"/>
          <w:sz w:val="28"/>
          <w:szCs w:val="28"/>
        </w:rPr>
        <w:t>едеральным</w:t>
      </w:r>
      <w:r>
        <w:rPr>
          <w:color w:val="000000"/>
          <w:sz w:val="28"/>
          <w:szCs w:val="28"/>
        </w:rPr>
        <w:t xml:space="preserve"> законом</w:t>
      </w:r>
      <w:r w:rsidRPr="00564704">
        <w:rPr>
          <w:color w:val="000000"/>
          <w:sz w:val="28"/>
          <w:szCs w:val="28"/>
        </w:rPr>
        <w:t xml:space="preserve"> от 06.10.2003 № 131-ФЗ </w:t>
      </w:r>
      <w:r>
        <w:rPr>
          <w:color w:val="000000"/>
          <w:sz w:val="28"/>
          <w:szCs w:val="28"/>
        </w:rPr>
        <w:t xml:space="preserve">                </w:t>
      </w:r>
      <w:r w:rsidRPr="00564704">
        <w:rPr>
          <w:color w:val="000000"/>
          <w:sz w:val="28"/>
          <w:szCs w:val="28"/>
        </w:rPr>
        <w:t>«Об общих принципах организации местного самоуправления в Российской Фе</w:t>
      </w:r>
      <w:r w:rsidRPr="009C2BB6">
        <w:rPr>
          <w:color w:val="000000"/>
          <w:sz w:val="28"/>
          <w:szCs w:val="28"/>
        </w:rPr>
        <w:t>дерации» (в редакции Федерального закона</w:t>
      </w:r>
      <w:r>
        <w:rPr>
          <w:color w:val="000000"/>
          <w:sz w:val="28"/>
          <w:szCs w:val="28"/>
        </w:rPr>
        <w:t xml:space="preserve"> </w:t>
      </w:r>
      <w:r w:rsidR="002C7AB0">
        <w:rPr>
          <w:color w:val="000000"/>
          <w:sz w:val="28"/>
          <w:szCs w:val="28"/>
        </w:rPr>
        <w:t>от 04</w:t>
      </w:r>
      <w:r w:rsidR="005B59F8" w:rsidRPr="005B59F8">
        <w:rPr>
          <w:color w:val="000000"/>
          <w:sz w:val="28"/>
          <w:szCs w:val="28"/>
        </w:rPr>
        <w:t>.0</w:t>
      </w:r>
      <w:r w:rsidR="002C7AB0">
        <w:rPr>
          <w:color w:val="000000"/>
          <w:sz w:val="28"/>
          <w:szCs w:val="28"/>
        </w:rPr>
        <w:t>8</w:t>
      </w:r>
      <w:r w:rsidR="005B59F8" w:rsidRPr="005B59F8">
        <w:rPr>
          <w:color w:val="000000"/>
          <w:sz w:val="28"/>
          <w:szCs w:val="28"/>
        </w:rPr>
        <w:t xml:space="preserve">.2023 </w:t>
      </w:r>
      <w:r w:rsidR="005B59F8">
        <w:rPr>
          <w:color w:val="000000"/>
          <w:sz w:val="28"/>
          <w:szCs w:val="28"/>
        </w:rPr>
        <w:t>№</w:t>
      </w:r>
      <w:r w:rsidR="005B59F8" w:rsidRPr="005B59F8">
        <w:rPr>
          <w:color w:val="000000"/>
          <w:sz w:val="28"/>
          <w:szCs w:val="28"/>
        </w:rPr>
        <w:t xml:space="preserve"> </w:t>
      </w:r>
      <w:r w:rsidR="002C7AB0">
        <w:rPr>
          <w:color w:val="000000"/>
          <w:sz w:val="28"/>
          <w:szCs w:val="28"/>
        </w:rPr>
        <w:t>449</w:t>
      </w:r>
      <w:r w:rsidR="005B59F8" w:rsidRPr="005B59F8">
        <w:rPr>
          <w:color w:val="000000"/>
          <w:sz w:val="28"/>
          <w:szCs w:val="28"/>
        </w:rPr>
        <w:t>-ФЗ</w:t>
      </w:r>
      <w:r w:rsidRPr="009C2BB6">
        <w:rPr>
          <w:sz w:val="28"/>
          <w:szCs w:val="28"/>
        </w:rPr>
        <w:t>)</w:t>
      </w:r>
      <w:r w:rsidRPr="009C2BB6">
        <w:rPr>
          <w:color w:val="000000"/>
          <w:sz w:val="28"/>
          <w:szCs w:val="28"/>
        </w:rPr>
        <w:t>,</w:t>
      </w:r>
      <w:r w:rsidR="00FE7E9D">
        <w:rPr>
          <w:color w:val="000000"/>
          <w:sz w:val="28"/>
          <w:szCs w:val="28"/>
        </w:rPr>
        <w:t xml:space="preserve">          </w:t>
      </w:r>
      <w:r w:rsidR="00BA3F42">
        <w:rPr>
          <w:color w:val="000000"/>
          <w:sz w:val="28"/>
          <w:szCs w:val="28"/>
        </w:rPr>
        <w:t>а</w:t>
      </w:r>
      <w:r w:rsidRPr="00105802">
        <w:rPr>
          <w:color w:val="000000"/>
          <w:sz w:val="28"/>
          <w:szCs w:val="28"/>
        </w:rPr>
        <w:t xml:space="preserve"> также в целях приведения поло</w:t>
      </w:r>
      <w:r w:rsidRPr="00564704">
        <w:rPr>
          <w:color w:val="000000"/>
          <w:sz w:val="28"/>
          <w:szCs w:val="28"/>
        </w:rPr>
        <w:t xml:space="preserve">жений Устава муниципального образования Даровской муниципальный район Кировской области </w:t>
      </w:r>
      <w:bookmarkStart w:id="0" w:name="_GoBack"/>
      <w:bookmarkEnd w:id="0"/>
      <w:r w:rsidRPr="00564704">
        <w:rPr>
          <w:color w:val="000000"/>
          <w:sz w:val="28"/>
          <w:szCs w:val="28"/>
        </w:rPr>
        <w:t>в соответствие с зак</w:t>
      </w:r>
      <w:r w:rsidRPr="00564704">
        <w:rPr>
          <w:color w:val="000000"/>
          <w:sz w:val="28"/>
          <w:szCs w:val="28"/>
        </w:rPr>
        <w:t>о</w:t>
      </w:r>
      <w:r w:rsidRPr="00564704">
        <w:rPr>
          <w:color w:val="000000"/>
          <w:sz w:val="28"/>
          <w:szCs w:val="28"/>
        </w:rPr>
        <w:t>нодательством Российской Федерации Даровская районная Дума РЕШИЛА:</w:t>
      </w:r>
      <w:r>
        <w:rPr>
          <w:color w:val="000000"/>
          <w:sz w:val="28"/>
          <w:szCs w:val="28"/>
        </w:rPr>
        <w:t xml:space="preserve"> </w:t>
      </w:r>
    </w:p>
    <w:p w:rsidR="008C516B" w:rsidRDefault="008C516B" w:rsidP="00905C47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704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Внести в </w:t>
      </w:r>
      <w:r w:rsidRPr="00564704">
        <w:rPr>
          <w:rFonts w:ascii="Times New Roman" w:hAnsi="Times New Roman" w:cs="Times New Roman"/>
          <w:color w:val="000000"/>
          <w:sz w:val="28"/>
          <w:szCs w:val="28"/>
        </w:rPr>
        <w:t>Устав муниципального образования Даровской муниц</w:t>
      </w:r>
      <w:r w:rsidRPr="0056470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64704">
        <w:rPr>
          <w:rFonts w:ascii="Times New Roman" w:hAnsi="Times New Roman" w:cs="Times New Roman"/>
          <w:color w:val="000000"/>
          <w:sz w:val="28"/>
          <w:szCs w:val="28"/>
        </w:rPr>
        <w:t>пальный район Кировской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Устав)</w:t>
      </w:r>
      <w:r w:rsidRPr="0056470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утвержденный</w:t>
      </w:r>
      <w:r w:rsidRPr="00564704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Даровской районной Думы Кировской области от 26.05.2005 № 241 </w:t>
      </w:r>
      <w:r w:rsidR="00AD79C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564704">
        <w:rPr>
          <w:rFonts w:ascii="Times New Roman" w:hAnsi="Times New Roman" w:cs="Times New Roman"/>
          <w:color w:val="000000"/>
          <w:sz w:val="28"/>
          <w:szCs w:val="28"/>
        </w:rPr>
        <w:t>«Об утверждении Устава муниципального образования Даровской муниц</w:t>
      </w:r>
      <w:r w:rsidRPr="0056470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64704">
        <w:rPr>
          <w:rFonts w:ascii="Times New Roman" w:hAnsi="Times New Roman" w:cs="Times New Roman"/>
          <w:color w:val="000000"/>
          <w:sz w:val="28"/>
          <w:szCs w:val="28"/>
        </w:rPr>
        <w:t>пальный район Кировской области в новой редакции»</w:t>
      </w:r>
      <w:r>
        <w:rPr>
          <w:rFonts w:ascii="Times New Roman" w:hAnsi="Times New Roman" w:cs="Times New Roman"/>
          <w:color w:val="000000"/>
          <w:sz w:val="28"/>
          <w:szCs w:val="28"/>
        </w:rPr>
        <w:t>, следующие измен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ния:</w:t>
      </w:r>
    </w:p>
    <w:p w:rsidR="00244FC7" w:rsidRDefault="00C55082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E7E9D">
        <w:rPr>
          <w:sz w:val="28"/>
          <w:szCs w:val="28"/>
        </w:rPr>
        <w:t xml:space="preserve">1. В </w:t>
      </w:r>
      <w:r w:rsidR="00244FC7">
        <w:rPr>
          <w:sz w:val="28"/>
          <w:szCs w:val="28"/>
        </w:rPr>
        <w:t>части 1 статьи 8 Устава:</w:t>
      </w:r>
    </w:p>
    <w:p w:rsidR="00FE7E9D" w:rsidRDefault="00244FC7" w:rsidP="00244FC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</w:t>
      </w:r>
      <w:r w:rsidR="005B59F8">
        <w:rPr>
          <w:sz w:val="28"/>
          <w:szCs w:val="28"/>
        </w:rPr>
        <w:t>пункте 33 слова «</w:t>
      </w:r>
      <w:r w:rsidR="005B59F8" w:rsidRPr="005B59F8">
        <w:rPr>
          <w:sz w:val="28"/>
          <w:szCs w:val="28"/>
        </w:rPr>
        <w:t>, проведение открытого аукциона на право з</w:t>
      </w:r>
      <w:r w:rsidR="005B59F8" w:rsidRPr="005B59F8">
        <w:rPr>
          <w:sz w:val="28"/>
          <w:szCs w:val="28"/>
        </w:rPr>
        <w:t>а</w:t>
      </w:r>
      <w:r w:rsidR="005B59F8" w:rsidRPr="005B59F8">
        <w:rPr>
          <w:sz w:val="28"/>
          <w:szCs w:val="28"/>
        </w:rPr>
        <w:t>ключить договор о создании искусственного земельного участка</w:t>
      </w:r>
      <w:r w:rsidR="005B59F8">
        <w:rPr>
          <w:sz w:val="28"/>
          <w:szCs w:val="28"/>
        </w:rPr>
        <w:t>»</w:t>
      </w:r>
      <w:r w:rsidR="005B59F8" w:rsidRPr="005B59F8">
        <w:rPr>
          <w:sz w:val="28"/>
          <w:szCs w:val="28"/>
        </w:rPr>
        <w:t xml:space="preserve"> исключить</w:t>
      </w:r>
      <w:r w:rsidR="005B59F8">
        <w:rPr>
          <w:sz w:val="28"/>
          <w:szCs w:val="28"/>
        </w:rPr>
        <w:t>.</w:t>
      </w:r>
    </w:p>
    <w:p w:rsidR="00244FC7" w:rsidRDefault="00244FC7" w:rsidP="00244F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1.1.2. Дополнить пунктом 38 следующего содержания:</w:t>
      </w:r>
    </w:p>
    <w:p w:rsidR="00244FC7" w:rsidRDefault="00244FC7" w:rsidP="00244F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«38) осуществление выявления объектов накопленного вреда окруж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ющей среде и организация ликвидации такого вреда применительно к терр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ториям, расположенным в границах земельных участков, находящихся в со</w:t>
      </w:r>
      <w:r>
        <w:rPr>
          <w:rFonts w:eastAsiaTheme="minorHAnsi"/>
          <w:sz w:val="28"/>
          <w:szCs w:val="28"/>
          <w:lang w:eastAsia="en-US"/>
        </w:rPr>
        <w:t>б</w:t>
      </w:r>
      <w:r>
        <w:rPr>
          <w:rFonts w:eastAsiaTheme="minorHAnsi"/>
          <w:sz w:val="28"/>
          <w:szCs w:val="28"/>
          <w:lang w:eastAsia="en-US"/>
        </w:rPr>
        <w:t>ственности муниципального района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AD79C6" w:rsidRDefault="00EC381B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AD79C6">
        <w:rPr>
          <w:sz w:val="28"/>
          <w:szCs w:val="28"/>
        </w:rPr>
        <w:t>В статье 11 Устава:</w:t>
      </w:r>
    </w:p>
    <w:p w:rsidR="00EC381B" w:rsidRDefault="00AD79C6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="00EC381B">
        <w:rPr>
          <w:sz w:val="28"/>
          <w:szCs w:val="28"/>
        </w:rPr>
        <w:t>В абзаце втором части 2 слово «района» исключить.</w:t>
      </w:r>
    </w:p>
    <w:p w:rsidR="00AD79C6" w:rsidRDefault="00AD79C6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 В части 3 второе предложение исключить.</w:t>
      </w:r>
    </w:p>
    <w:p w:rsidR="000E2A58" w:rsidRDefault="000E2A58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статье 12 Устава:</w:t>
      </w:r>
    </w:p>
    <w:p w:rsidR="000E2A58" w:rsidRDefault="000E2A58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1.3.1. В абзаце первом части 4 слова «</w:t>
      </w:r>
      <w:r w:rsidRPr="000E2A58">
        <w:rPr>
          <w:sz w:val="28"/>
          <w:szCs w:val="28"/>
        </w:rPr>
        <w:t>избирательную комиссию мун</w:t>
      </w:r>
      <w:r w:rsidRPr="000E2A58">
        <w:rPr>
          <w:sz w:val="28"/>
          <w:szCs w:val="28"/>
        </w:rPr>
        <w:t>и</w:t>
      </w:r>
      <w:r w:rsidRPr="000E2A58">
        <w:rPr>
          <w:sz w:val="28"/>
          <w:szCs w:val="28"/>
        </w:rPr>
        <w:t>ципального образования</w:t>
      </w:r>
      <w:r>
        <w:rPr>
          <w:sz w:val="28"/>
          <w:szCs w:val="28"/>
        </w:rPr>
        <w:t xml:space="preserve">» заменить словами «соответствующую </w:t>
      </w:r>
      <w:r w:rsidRPr="000E2A58">
        <w:rPr>
          <w:sz w:val="28"/>
          <w:szCs w:val="28"/>
        </w:rPr>
        <w:t>избирател</w:t>
      </w:r>
      <w:r w:rsidRPr="000E2A58">
        <w:rPr>
          <w:sz w:val="28"/>
          <w:szCs w:val="28"/>
        </w:rPr>
        <w:t>ь</w:t>
      </w:r>
      <w:r w:rsidRPr="000E2A58">
        <w:rPr>
          <w:sz w:val="28"/>
          <w:szCs w:val="28"/>
        </w:rPr>
        <w:t>ную комиссию</w:t>
      </w:r>
      <w:r>
        <w:rPr>
          <w:sz w:val="28"/>
          <w:szCs w:val="28"/>
        </w:rPr>
        <w:t>».</w:t>
      </w:r>
    </w:p>
    <w:p w:rsidR="000E2A58" w:rsidRDefault="000E2A58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 В абзаце третьем части 4 слова «</w:t>
      </w:r>
      <w:r w:rsidRPr="000E2A58">
        <w:rPr>
          <w:sz w:val="28"/>
          <w:szCs w:val="28"/>
        </w:rPr>
        <w:t>избирательной комиссией мун</w:t>
      </w:r>
      <w:r w:rsidRPr="000E2A58">
        <w:rPr>
          <w:sz w:val="28"/>
          <w:szCs w:val="28"/>
        </w:rPr>
        <w:t>и</w:t>
      </w:r>
      <w:r w:rsidRPr="000E2A58">
        <w:rPr>
          <w:sz w:val="28"/>
          <w:szCs w:val="28"/>
        </w:rPr>
        <w:t>ципального образования</w:t>
      </w:r>
      <w:r>
        <w:rPr>
          <w:sz w:val="28"/>
          <w:szCs w:val="28"/>
        </w:rPr>
        <w:t xml:space="preserve">» заменить словами «соответствующей </w:t>
      </w:r>
      <w:r w:rsidRPr="000E2A58">
        <w:rPr>
          <w:sz w:val="28"/>
          <w:szCs w:val="28"/>
        </w:rPr>
        <w:t>избирател</w:t>
      </w:r>
      <w:r w:rsidRPr="000E2A58">
        <w:rPr>
          <w:sz w:val="28"/>
          <w:szCs w:val="28"/>
        </w:rPr>
        <w:t>ь</w:t>
      </w:r>
      <w:r w:rsidRPr="000E2A58">
        <w:rPr>
          <w:sz w:val="28"/>
          <w:szCs w:val="28"/>
        </w:rPr>
        <w:t>ной комиссией</w:t>
      </w:r>
      <w:r>
        <w:rPr>
          <w:sz w:val="28"/>
          <w:szCs w:val="28"/>
        </w:rPr>
        <w:t>».</w:t>
      </w:r>
    </w:p>
    <w:p w:rsidR="000E2A58" w:rsidRDefault="000E2A58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 В первом предложении части 5 слова «</w:t>
      </w:r>
      <w:r w:rsidRPr="000E2A58">
        <w:rPr>
          <w:sz w:val="28"/>
          <w:szCs w:val="28"/>
        </w:rPr>
        <w:t>избирательная комиссия муниципального образования</w:t>
      </w:r>
      <w:r>
        <w:rPr>
          <w:sz w:val="28"/>
          <w:szCs w:val="28"/>
        </w:rPr>
        <w:t>» заменить словами «соответствующая избир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тельная комиссия».</w:t>
      </w:r>
    </w:p>
    <w:p w:rsidR="000E2A58" w:rsidRDefault="000E2A58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 Во втором предложении части 5 слова «</w:t>
      </w:r>
      <w:r w:rsidRPr="000E2A58">
        <w:rPr>
          <w:sz w:val="28"/>
          <w:szCs w:val="28"/>
        </w:rPr>
        <w:t>избирательную комиссию муниципального образования</w:t>
      </w:r>
      <w:r>
        <w:rPr>
          <w:sz w:val="28"/>
          <w:szCs w:val="28"/>
        </w:rPr>
        <w:t>» заменить словами «соответствующую избир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тельную комиссию».</w:t>
      </w:r>
    </w:p>
    <w:p w:rsidR="000E2A58" w:rsidRDefault="000E2A58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1.3.5. Часть 6 после слова «</w:t>
      </w:r>
      <w:r w:rsidRPr="000E2A58">
        <w:rPr>
          <w:sz w:val="28"/>
          <w:szCs w:val="28"/>
        </w:rPr>
        <w:t>законодательства</w:t>
      </w:r>
      <w:r>
        <w:rPr>
          <w:sz w:val="28"/>
          <w:szCs w:val="28"/>
        </w:rPr>
        <w:t>» дополнить словом «соо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ветствующая».</w:t>
      </w:r>
    </w:p>
    <w:p w:rsidR="000E2A58" w:rsidRDefault="000E2A58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В абзаце втором части 7 слова «</w:t>
      </w:r>
      <w:r w:rsidRPr="000E2A58">
        <w:rPr>
          <w:sz w:val="28"/>
          <w:szCs w:val="28"/>
        </w:rPr>
        <w:t>избирательной комиссии муниц</w:t>
      </w:r>
      <w:r w:rsidRPr="000E2A58">
        <w:rPr>
          <w:sz w:val="28"/>
          <w:szCs w:val="28"/>
        </w:rPr>
        <w:t>и</w:t>
      </w:r>
      <w:r w:rsidRPr="000E2A58">
        <w:rPr>
          <w:sz w:val="28"/>
          <w:szCs w:val="28"/>
        </w:rPr>
        <w:t>пального образования</w:t>
      </w:r>
      <w:r>
        <w:rPr>
          <w:sz w:val="28"/>
          <w:szCs w:val="28"/>
        </w:rPr>
        <w:t>» заменить словами «соответствующей избирательной комиссии».</w:t>
      </w:r>
    </w:p>
    <w:p w:rsidR="00EA7C53" w:rsidRDefault="00EA7C53" w:rsidP="00EA7C5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Статью 23 Устава дополнить частью 6 следующего содержания:</w:t>
      </w:r>
    </w:p>
    <w:p w:rsidR="00EA7C53" w:rsidRDefault="00EA7C53" w:rsidP="00EA7C5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</w:t>
      </w:r>
      <w:proofErr w:type="gramStart"/>
      <w:r w:rsidRPr="00EC381B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 районной Думы </w:t>
      </w:r>
      <w:r w:rsidRPr="00EC381B">
        <w:rPr>
          <w:sz w:val="28"/>
          <w:szCs w:val="28"/>
        </w:rPr>
        <w:t>освобождаются от ответственности за н</w:t>
      </w:r>
      <w:r w:rsidRPr="00EC381B">
        <w:rPr>
          <w:sz w:val="28"/>
          <w:szCs w:val="28"/>
        </w:rPr>
        <w:t>е</w:t>
      </w:r>
      <w:r w:rsidRPr="00EC381B">
        <w:rPr>
          <w:sz w:val="28"/>
          <w:szCs w:val="28"/>
        </w:rPr>
        <w:t>соблюдение ограничений и запретов, требований о предотвращении или об урегулировании конфликта интересов и неисполнение обязанностей, уст</w:t>
      </w:r>
      <w:r w:rsidRPr="00EC381B">
        <w:rPr>
          <w:sz w:val="28"/>
          <w:szCs w:val="28"/>
        </w:rPr>
        <w:t>а</w:t>
      </w:r>
      <w:r w:rsidRPr="00EC381B">
        <w:rPr>
          <w:sz w:val="28"/>
          <w:szCs w:val="28"/>
        </w:rPr>
        <w:t>новленных Федеральным законом от 6 октября 2003 года № 131-ФЗ «Об о</w:t>
      </w:r>
      <w:r w:rsidRPr="00EC381B">
        <w:rPr>
          <w:sz w:val="28"/>
          <w:szCs w:val="28"/>
        </w:rPr>
        <w:t>б</w:t>
      </w:r>
      <w:r w:rsidRPr="00EC381B">
        <w:rPr>
          <w:sz w:val="28"/>
          <w:szCs w:val="28"/>
        </w:rPr>
        <w:t>щих принципах организации местного самоуправления в Российской Федер</w:t>
      </w:r>
      <w:r w:rsidRPr="00EC381B">
        <w:rPr>
          <w:sz w:val="28"/>
          <w:szCs w:val="28"/>
        </w:rPr>
        <w:t>а</w:t>
      </w:r>
      <w:r w:rsidRPr="00EC381B">
        <w:rPr>
          <w:sz w:val="28"/>
          <w:szCs w:val="28"/>
        </w:rPr>
        <w:t>ции» и другими федеральными законами в целях противодействия корру</w:t>
      </w:r>
      <w:r w:rsidRPr="00EC381B">
        <w:rPr>
          <w:sz w:val="28"/>
          <w:szCs w:val="28"/>
        </w:rPr>
        <w:t>п</w:t>
      </w:r>
      <w:r w:rsidRPr="00EC381B">
        <w:rPr>
          <w:sz w:val="28"/>
          <w:szCs w:val="28"/>
        </w:rPr>
        <w:t xml:space="preserve">ции, в случае, если несоблюдение таких ограничений, запретов и требований, </w:t>
      </w:r>
      <w:r w:rsidRPr="00EC381B">
        <w:rPr>
          <w:sz w:val="28"/>
          <w:szCs w:val="28"/>
        </w:rPr>
        <w:lastRenderedPageBreak/>
        <w:t>а также неисполнение</w:t>
      </w:r>
      <w:proofErr w:type="gramEnd"/>
      <w:r w:rsidRPr="00EC381B">
        <w:rPr>
          <w:sz w:val="28"/>
          <w:szCs w:val="28"/>
        </w:rPr>
        <w:t xml:space="preserve"> таких обязанностей признается следствием не завис</w:t>
      </w:r>
      <w:r w:rsidRPr="00EC381B">
        <w:rPr>
          <w:sz w:val="28"/>
          <w:szCs w:val="28"/>
        </w:rPr>
        <w:t>я</w:t>
      </w:r>
      <w:r w:rsidRPr="00EC381B">
        <w:rPr>
          <w:sz w:val="28"/>
          <w:szCs w:val="28"/>
        </w:rPr>
        <w:t xml:space="preserve">щих от указанных лиц обстоятельств в порядке, предусмотренном частями </w:t>
      </w:r>
      <w:r>
        <w:rPr>
          <w:sz w:val="28"/>
          <w:szCs w:val="28"/>
        </w:rPr>
        <w:t xml:space="preserve">      </w:t>
      </w:r>
      <w:r w:rsidRPr="00EC381B">
        <w:rPr>
          <w:sz w:val="28"/>
          <w:szCs w:val="28"/>
        </w:rPr>
        <w:t xml:space="preserve">3 - 6 статьи 13 Федерального закона от 25 декабря 2008 года </w:t>
      </w:r>
      <w:r>
        <w:rPr>
          <w:sz w:val="28"/>
          <w:szCs w:val="28"/>
        </w:rPr>
        <w:t>№ 273-ФЗ «</w:t>
      </w:r>
      <w:r w:rsidRPr="00EC381B">
        <w:rPr>
          <w:sz w:val="28"/>
          <w:szCs w:val="28"/>
        </w:rPr>
        <w:t>О проти</w:t>
      </w:r>
      <w:r>
        <w:rPr>
          <w:sz w:val="28"/>
          <w:szCs w:val="28"/>
        </w:rPr>
        <w:t>водействии коррупции»</w:t>
      </w:r>
      <w:proofErr w:type="gramStart"/>
      <w:r w:rsidRPr="00EC381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5B59F8" w:rsidRDefault="005B59F8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A7C53">
        <w:rPr>
          <w:sz w:val="28"/>
          <w:szCs w:val="28"/>
        </w:rPr>
        <w:t>5</w:t>
      </w:r>
      <w:r>
        <w:rPr>
          <w:sz w:val="28"/>
          <w:szCs w:val="28"/>
        </w:rPr>
        <w:t>. Статью 27 Устава дополнить частью 1.2 следующего содержания:</w:t>
      </w:r>
    </w:p>
    <w:p w:rsidR="005B59F8" w:rsidRDefault="005B59F8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«1.2. </w:t>
      </w:r>
      <w:r w:rsidRPr="005B59F8">
        <w:rPr>
          <w:sz w:val="28"/>
          <w:szCs w:val="28"/>
        </w:rPr>
        <w:t xml:space="preserve">Полномочия депутата </w:t>
      </w:r>
      <w:r>
        <w:rPr>
          <w:sz w:val="28"/>
          <w:szCs w:val="28"/>
        </w:rPr>
        <w:t>районной Думы</w:t>
      </w:r>
      <w:r w:rsidRPr="005B59F8">
        <w:rPr>
          <w:sz w:val="28"/>
          <w:szCs w:val="28"/>
        </w:rPr>
        <w:t xml:space="preserve"> прекращаются досрочно решением </w:t>
      </w:r>
      <w:r>
        <w:rPr>
          <w:sz w:val="28"/>
          <w:szCs w:val="28"/>
        </w:rPr>
        <w:t>районной Думы</w:t>
      </w:r>
      <w:r w:rsidRPr="005B59F8">
        <w:rPr>
          <w:sz w:val="28"/>
          <w:szCs w:val="28"/>
        </w:rPr>
        <w:t xml:space="preserve"> в случае отсутствия депутата без уважительных причин на всех заседаниях </w:t>
      </w:r>
      <w:r>
        <w:rPr>
          <w:sz w:val="28"/>
          <w:szCs w:val="28"/>
        </w:rPr>
        <w:t>районной Думы</w:t>
      </w:r>
      <w:r w:rsidRPr="005B59F8">
        <w:rPr>
          <w:sz w:val="28"/>
          <w:szCs w:val="28"/>
        </w:rPr>
        <w:t xml:space="preserve"> в течение шести месяцев по</w:t>
      </w:r>
      <w:r w:rsidRPr="005B59F8">
        <w:rPr>
          <w:sz w:val="28"/>
          <w:szCs w:val="28"/>
        </w:rPr>
        <w:t>д</w:t>
      </w:r>
      <w:r w:rsidRPr="005B59F8">
        <w:rPr>
          <w:sz w:val="28"/>
          <w:szCs w:val="28"/>
        </w:rPr>
        <w:t>ряд</w:t>
      </w:r>
      <w:proofErr w:type="gramStart"/>
      <w:r w:rsidRPr="005B59F8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12570B" w:rsidRDefault="00EC381B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759C">
        <w:rPr>
          <w:sz w:val="28"/>
          <w:szCs w:val="28"/>
        </w:rPr>
        <w:t>6</w:t>
      </w:r>
      <w:r w:rsidR="0012570B">
        <w:rPr>
          <w:sz w:val="28"/>
          <w:szCs w:val="28"/>
        </w:rPr>
        <w:t>. Статью 28 Устава дополнить частью 8.1 следующего содержания:</w:t>
      </w:r>
    </w:p>
    <w:p w:rsidR="0012570B" w:rsidRDefault="0012570B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</w:t>
      </w:r>
      <w:r w:rsidRPr="0012570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2570B">
        <w:rPr>
          <w:sz w:val="28"/>
          <w:szCs w:val="28"/>
        </w:rPr>
        <w:t xml:space="preserve">. </w:t>
      </w:r>
      <w:proofErr w:type="gramStart"/>
      <w:r w:rsidRPr="0012570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района</w:t>
      </w:r>
      <w:r w:rsidRPr="0012570B">
        <w:rPr>
          <w:sz w:val="28"/>
          <w:szCs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</w:t>
      </w:r>
      <w:r w:rsidRPr="0012570B">
        <w:rPr>
          <w:sz w:val="28"/>
          <w:szCs w:val="28"/>
        </w:rPr>
        <w:t>а</w:t>
      </w:r>
      <w:r w:rsidRPr="0012570B">
        <w:rPr>
          <w:sz w:val="28"/>
          <w:szCs w:val="28"/>
        </w:rPr>
        <w:t>нии конфликта интересов и неисполнение обязанностей, установленных Ф</w:t>
      </w:r>
      <w:r w:rsidRPr="0012570B">
        <w:rPr>
          <w:sz w:val="28"/>
          <w:szCs w:val="28"/>
        </w:rPr>
        <w:t>е</w:t>
      </w:r>
      <w:r w:rsidRPr="0012570B">
        <w:rPr>
          <w:sz w:val="28"/>
          <w:szCs w:val="28"/>
        </w:rPr>
        <w:t>деральным законом</w:t>
      </w:r>
      <w:r w:rsidR="00EC381B">
        <w:rPr>
          <w:sz w:val="28"/>
          <w:szCs w:val="28"/>
        </w:rPr>
        <w:t xml:space="preserve"> </w:t>
      </w:r>
      <w:r w:rsidR="00EC381B" w:rsidRPr="00EC381B">
        <w:rPr>
          <w:sz w:val="28"/>
          <w:szCs w:val="28"/>
        </w:rPr>
        <w:t xml:space="preserve">от 6 октября 2003 года </w:t>
      </w:r>
      <w:r w:rsidR="00EC381B">
        <w:rPr>
          <w:sz w:val="28"/>
          <w:szCs w:val="28"/>
        </w:rPr>
        <w:t>№</w:t>
      </w:r>
      <w:r w:rsidR="00EC381B" w:rsidRPr="00EC381B">
        <w:rPr>
          <w:sz w:val="28"/>
          <w:szCs w:val="28"/>
        </w:rPr>
        <w:t xml:space="preserve"> 131-ФЗ </w:t>
      </w:r>
      <w:r w:rsidR="00EC381B">
        <w:rPr>
          <w:sz w:val="28"/>
          <w:szCs w:val="28"/>
        </w:rPr>
        <w:t>«</w:t>
      </w:r>
      <w:r w:rsidR="00EC381B" w:rsidRPr="00EC381B">
        <w:rPr>
          <w:sz w:val="28"/>
          <w:szCs w:val="28"/>
        </w:rPr>
        <w:t>Об общих принципах организации местного самоуп</w:t>
      </w:r>
      <w:r w:rsidR="00EC381B">
        <w:rPr>
          <w:sz w:val="28"/>
          <w:szCs w:val="28"/>
        </w:rPr>
        <w:t>равления в Российской Федерации»</w:t>
      </w:r>
      <w:r w:rsidRPr="0012570B">
        <w:rPr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</w:t>
      </w:r>
      <w:r w:rsidRPr="0012570B">
        <w:rPr>
          <w:sz w:val="28"/>
          <w:szCs w:val="28"/>
        </w:rPr>
        <w:t>л</w:t>
      </w:r>
      <w:r w:rsidRPr="0012570B">
        <w:rPr>
          <w:sz w:val="28"/>
          <w:szCs w:val="28"/>
        </w:rPr>
        <w:t>нение таких</w:t>
      </w:r>
      <w:proofErr w:type="gramEnd"/>
      <w:r w:rsidRPr="0012570B">
        <w:rPr>
          <w:sz w:val="28"/>
          <w:szCs w:val="28"/>
        </w:rPr>
        <w:t xml:space="preserve"> обязанностей признается следствием не зависящих от него о</w:t>
      </w:r>
      <w:r w:rsidRPr="0012570B">
        <w:rPr>
          <w:sz w:val="28"/>
          <w:szCs w:val="28"/>
        </w:rPr>
        <w:t>б</w:t>
      </w:r>
      <w:r w:rsidRPr="0012570B">
        <w:rPr>
          <w:sz w:val="28"/>
          <w:szCs w:val="28"/>
        </w:rPr>
        <w:t>стоятельств в порядке, предусмотренном частями 3 - 6 статьи 13 Федеральн</w:t>
      </w:r>
      <w:r w:rsidRPr="0012570B">
        <w:rPr>
          <w:sz w:val="28"/>
          <w:szCs w:val="28"/>
        </w:rPr>
        <w:t>о</w:t>
      </w:r>
      <w:r w:rsidRPr="0012570B">
        <w:rPr>
          <w:sz w:val="28"/>
          <w:szCs w:val="28"/>
        </w:rPr>
        <w:t>го закона от 25 декабря 2</w:t>
      </w:r>
      <w:r w:rsidR="00EC381B">
        <w:rPr>
          <w:sz w:val="28"/>
          <w:szCs w:val="28"/>
        </w:rPr>
        <w:t>008 года №</w:t>
      </w:r>
      <w:r w:rsidRPr="0012570B">
        <w:rPr>
          <w:sz w:val="28"/>
          <w:szCs w:val="28"/>
        </w:rPr>
        <w:t xml:space="preserve"> 273-ФЗ </w:t>
      </w:r>
      <w:r w:rsidR="00EC381B">
        <w:rPr>
          <w:sz w:val="28"/>
          <w:szCs w:val="28"/>
        </w:rPr>
        <w:t>«</w:t>
      </w:r>
      <w:r w:rsidRPr="0012570B">
        <w:rPr>
          <w:sz w:val="28"/>
          <w:szCs w:val="28"/>
        </w:rPr>
        <w:t>О противодействии корру</w:t>
      </w:r>
      <w:r w:rsidRPr="0012570B">
        <w:rPr>
          <w:sz w:val="28"/>
          <w:szCs w:val="28"/>
        </w:rPr>
        <w:t>п</w:t>
      </w:r>
      <w:r w:rsidRPr="0012570B">
        <w:rPr>
          <w:sz w:val="28"/>
          <w:szCs w:val="28"/>
        </w:rPr>
        <w:t>ции</w:t>
      </w:r>
      <w:r w:rsidR="00EC381B">
        <w:rPr>
          <w:sz w:val="28"/>
          <w:szCs w:val="28"/>
        </w:rPr>
        <w:t>»</w:t>
      </w:r>
      <w:proofErr w:type="gramStart"/>
      <w:r w:rsidRPr="0012570B">
        <w:rPr>
          <w:sz w:val="28"/>
          <w:szCs w:val="28"/>
        </w:rPr>
        <w:t>.</w:t>
      </w:r>
      <w:r w:rsidR="00EC381B">
        <w:rPr>
          <w:sz w:val="28"/>
          <w:szCs w:val="28"/>
        </w:rPr>
        <w:t>»</w:t>
      </w:r>
      <w:proofErr w:type="gramEnd"/>
      <w:r w:rsidR="00EC381B">
        <w:rPr>
          <w:sz w:val="28"/>
          <w:szCs w:val="28"/>
        </w:rPr>
        <w:t>.</w:t>
      </w:r>
    </w:p>
    <w:p w:rsidR="00244FC7" w:rsidRDefault="005B59F8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759C">
        <w:rPr>
          <w:sz w:val="28"/>
          <w:szCs w:val="28"/>
        </w:rPr>
        <w:t>7</w:t>
      </w:r>
      <w:r>
        <w:rPr>
          <w:sz w:val="28"/>
          <w:szCs w:val="28"/>
        </w:rPr>
        <w:t xml:space="preserve">. В </w:t>
      </w:r>
      <w:r w:rsidR="00244FC7">
        <w:rPr>
          <w:sz w:val="28"/>
          <w:szCs w:val="28"/>
        </w:rPr>
        <w:t>части 5 статьи 32 Устава:</w:t>
      </w:r>
    </w:p>
    <w:p w:rsidR="005B59F8" w:rsidRDefault="00244FC7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1.7.1. В </w:t>
      </w:r>
      <w:r w:rsidR="005B59F8">
        <w:rPr>
          <w:sz w:val="28"/>
          <w:szCs w:val="28"/>
        </w:rPr>
        <w:t>пункте 39 слова «</w:t>
      </w:r>
      <w:r w:rsidR="005B59F8" w:rsidRPr="005B59F8">
        <w:rPr>
          <w:sz w:val="28"/>
          <w:szCs w:val="28"/>
        </w:rPr>
        <w:t>, проведение открытого аукциона на право з</w:t>
      </w:r>
      <w:r w:rsidR="005B59F8" w:rsidRPr="005B59F8">
        <w:rPr>
          <w:sz w:val="28"/>
          <w:szCs w:val="28"/>
        </w:rPr>
        <w:t>а</w:t>
      </w:r>
      <w:r w:rsidR="005B59F8" w:rsidRPr="005B59F8">
        <w:rPr>
          <w:sz w:val="28"/>
          <w:szCs w:val="28"/>
        </w:rPr>
        <w:t>ключить договор о создании искусственного земельного участка</w:t>
      </w:r>
      <w:r w:rsidR="005B59F8">
        <w:rPr>
          <w:sz w:val="28"/>
          <w:szCs w:val="28"/>
        </w:rPr>
        <w:t>»</w:t>
      </w:r>
      <w:r w:rsidR="005B59F8" w:rsidRPr="005B59F8">
        <w:rPr>
          <w:sz w:val="28"/>
          <w:szCs w:val="28"/>
        </w:rPr>
        <w:t xml:space="preserve"> исключить</w:t>
      </w:r>
      <w:r w:rsidR="005B59F8">
        <w:rPr>
          <w:sz w:val="28"/>
          <w:szCs w:val="28"/>
        </w:rPr>
        <w:t>.</w:t>
      </w:r>
    </w:p>
    <w:p w:rsidR="00244FC7" w:rsidRDefault="00244FC7" w:rsidP="00244F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1.7.2. Дополнить пунктом 48 следующего содержания:</w:t>
      </w:r>
    </w:p>
    <w:p w:rsidR="00244FC7" w:rsidRDefault="00244FC7" w:rsidP="00244F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«48) осуществление выявления объектов накопленного вреда окруж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ющей среде и организация ликвидации такого вреда применительно к терр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ториям, расположенным в границах земельных участков, находящихся в со</w:t>
      </w:r>
      <w:r>
        <w:rPr>
          <w:rFonts w:eastAsiaTheme="minorHAnsi"/>
          <w:sz w:val="28"/>
          <w:szCs w:val="28"/>
          <w:lang w:eastAsia="en-US"/>
        </w:rPr>
        <w:t>б</w:t>
      </w:r>
      <w:r>
        <w:rPr>
          <w:rFonts w:eastAsiaTheme="minorHAnsi"/>
          <w:sz w:val="28"/>
          <w:szCs w:val="28"/>
          <w:lang w:eastAsia="en-US"/>
        </w:rPr>
        <w:t>ственности муниципального района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244FC7" w:rsidRDefault="00244FC7" w:rsidP="00244F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1.7.3. Пункт 48 считать соответственно пунктом 49.</w:t>
      </w:r>
    </w:p>
    <w:p w:rsidR="005B59F8" w:rsidRDefault="00EC381B" w:rsidP="00FE7E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759C">
        <w:rPr>
          <w:sz w:val="28"/>
          <w:szCs w:val="28"/>
        </w:rPr>
        <w:t>8</w:t>
      </w:r>
      <w:r>
        <w:rPr>
          <w:sz w:val="28"/>
          <w:szCs w:val="28"/>
        </w:rPr>
        <w:t xml:space="preserve">. Статью 36 Устава </w:t>
      </w:r>
      <w:r w:rsidR="00A83790">
        <w:rPr>
          <w:sz w:val="28"/>
          <w:szCs w:val="28"/>
        </w:rPr>
        <w:t>признать утратившей силу</w:t>
      </w:r>
      <w:r>
        <w:rPr>
          <w:sz w:val="28"/>
          <w:szCs w:val="28"/>
        </w:rPr>
        <w:t>.</w:t>
      </w:r>
    </w:p>
    <w:p w:rsidR="008C516B" w:rsidRPr="00564704" w:rsidRDefault="008C516B" w:rsidP="00905C47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704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64704">
        <w:rPr>
          <w:rFonts w:ascii="Times New Roman" w:hAnsi="Times New Roman" w:cs="Times New Roman"/>
          <w:color w:val="000000"/>
          <w:sz w:val="28"/>
          <w:szCs w:val="28"/>
        </w:rPr>
        <w:t>ешение подлежит официальному опубликованию после его госуда</w:t>
      </w:r>
      <w:r w:rsidRPr="0056470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64704">
        <w:rPr>
          <w:rFonts w:ascii="Times New Roman" w:hAnsi="Times New Roman" w:cs="Times New Roman"/>
          <w:color w:val="000000"/>
          <w:sz w:val="28"/>
          <w:szCs w:val="28"/>
        </w:rPr>
        <w:t>ственной регистрации.</w:t>
      </w:r>
    </w:p>
    <w:p w:rsidR="008A2E88" w:rsidRDefault="008C516B" w:rsidP="00D5759C">
      <w:pPr>
        <w:pStyle w:val="ConsPlusNormal"/>
        <w:widowControl w:val="0"/>
        <w:spacing w:after="960" w:line="360" w:lineRule="auto"/>
        <w:ind w:firstLine="709"/>
        <w:jc w:val="both"/>
        <w:rPr>
          <w:sz w:val="28"/>
          <w:szCs w:val="28"/>
        </w:rPr>
      </w:pPr>
      <w:r w:rsidRPr="000608BD">
        <w:rPr>
          <w:rFonts w:ascii="Times New Roman" w:hAnsi="Times New Roman" w:cs="Times New Roman"/>
          <w:color w:val="000000"/>
          <w:sz w:val="28"/>
          <w:szCs w:val="28"/>
        </w:rPr>
        <w:t>3. Настоящее решение вступает в силу в соответствии с действующим законодательством</w:t>
      </w:r>
      <w:r w:rsidR="00D5759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A2E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283"/>
        <w:gridCol w:w="2552"/>
        <w:gridCol w:w="1985"/>
      </w:tblGrid>
      <w:tr w:rsidR="008C516B" w:rsidTr="00244FC7">
        <w:tc>
          <w:tcPr>
            <w:tcW w:w="4536" w:type="dxa"/>
            <w:tcBorders>
              <w:left w:val="nil"/>
              <w:bottom w:val="single" w:sz="4" w:space="0" w:color="auto"/>
              <w:right w:val="nil"/>
            </w:tcBorders>
          </w:tcPr>
          <w:p w:rsidR="008C516B" w:rsidRDefault="008C516B" w:rsidP="00905C47">
            <w:pPr>
              <w:widowControl w:val="0"/>
              <w:ind w:left="-108" w:right="-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Даровской </w:t>
            </w:r>
          </w:p>
          <w:p w:rsidR="008C516B" w:rsidRDefault="008C516B" w:rsidP="00905C47">
            <w:pPr>
              <w:widowControl w:val="0"/>
              <w:ind w:left="-108" w:right="-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районной Думы                                         </w:t>
            </w:r>
          </w:p>
          <w:p w:rsidR="008C516B" w:rsidRDefault="008C516B" w:rsidP="00244FC7">
            <w:pPr>
              <w:widowControl w:val="0"/>
              <w:spacing w:after="360"/>
              <w:ind w:left="-108" w:right="-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D5759C">
              <w:rPr>
                <w:sz w:val="28"/>
                <w:szCs w:val="28"/>
              </w:rPr>
              <w:t xml:space="preserve">                                  В.В. Пуп</w:t>
            </w:r>
            <w:r>
              <w:rPr>
                <w:sz w:val="28"/>
                <w:szCs w:val="28"/>
              </w:rPr>
              <w:t xml:space="preserve">ова 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8C516B" w:rsidRDefault="008C516B" w:rsidP="00905C47">
            <w:pPr>
              <w:widowControl w:val="0"/>
              <w:ind w:left="-108"/>
              <w:rPr>
                <w:sz w:val="28"/>
                <w:szCs w:val="28"/>
              </w:rPr>
            </w:pPr>
          </w:p>
        </w:tc>
        <w:tc>
          <w:tcPr>
            <w:tcW w:w="453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8C516B" w:rsidRDefault="008C516B" w:rsidP="00905C47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Даровского муниципального </w:t>
            </w:r>
          </w:p>
          <w:p w:rsidR="008C516B" w:rsidRDefault="008C516B" w:rsidP="00905C47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Кировской области </w:t>
            </w:r>
          </w:p>
          <w:p w:rsidR="008C516B" w:rsidRDefault="008C516B" w:rsidP="00905C47">
            <w:pPr>
              <w:widowControl w:val="0"/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О.Ю. Елькин</w:t>
            </w:r>
            <w:r>
              <w:t xml:space="preserve">       </w:t>
            </w:r>
          </w:p>
        </w:tc>
      </w:tr>
      <w:tr w:rsidR="008C516B" w:rsidRPr="00564704" w:rsidTr="00244FC7"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:rsidR="008C516B" w:rsidRPr="00564704" w:rsidRDefault="008C516B" w:rsidP="00244FC7">
            <w:pPr>
              <w:widowControl w:val="0"/>
              <w:spacing w:before="360" w:after="480" w:line="360" w:lineRule="auto"/>
              <w:ind w:left="-108" w:right="-30"/>
              <w:rPr>
                <w:sz w:val="28"/>
                <w:szCs w:val="28"/>
              </w:rPr>
            </w:pPr>
            <w:r w:rsidRPr="00564704">
              <w:rPr>
                <w:sz w:val="28"/>
                <w:szCs w:val="28"/>
              </w:rPr>
              <w:t>ПОДГОТОВЛЕНО</w:t>
            </w:r>
          </w:p>
        </w:tc>
      </w:tr>
      <w:tr w:rsidR="008C516B" w:rsidRPr="00564704" w:rsidTr="00970472">
        <w:tc>
          <w:tcPr>
            <w:tcW w:w="4536" w:type="dxa"/>
          </w:tcPr>
          <w:p w:rsidR="008C516B" w:rsidRDefault="008C516B" w:rsidP="00905C47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Даровского муниципального </w:t>
            </w:r>
          </w:p>
          <w:p w:rsidR="008C516B" w:rsidRPr="00564704" w:rsidRDefault="008C516B" w:rsidP="00905C47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района Кировской области </w:t>
            </w:r>
          </w:p>
        </w:tc>
        <w:tc>
          <w:tcPr>
            <w:tcW w:w="2835" w:type="dxa"/>
            <w:gridSpan w:val="2"/>
          </w:tcPr>
          <w:p w:rsidR="008C516B" w:rsidRPr="00564704" w:rsidRDefault="008C516B" w:rsidP="00905C47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 w:val="28"/>
                <w:szCs w:val="28"/>
              </w:rPr>
            </w:pPr>
          </w:p>
          <w:p w:rsidR="008C516B" w:rsidRPr="00564704" w:rsidRDefault="008C516B" w:rsidP="00905C47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985" w:type="dxa"/>
          </w:tcPr>
          <w:p w:rsidR="008C516B" w:rsidRPr="00564704" w:rsidRDefault="008C516B" w:rsidP="00905C47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8C516B" w:rsidRPr="00564704" w:rsidRDefault="008C516B" w:rsidP="00905C47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 w:rsidRPr="00564704">
              <w:rPr>
                <w:sz w:val="28"/>
                <w:szCs w:val="28"/>
              </w:rPr>
              <w:t>О.Ю. Елькин</w:t>
            </w:r>
          </w:p>
        </w:tc>
      </w:tr>
      <w:tr w:rsidR="008C516B" w:rsidRPr="00564704" w:rsidTr="00970472">
        <w:tc>
          <w:tcPr>
            <w:tcW w:w="9356" w:type="dxa"/>
            <w:gridSpan w:val="4"/>
          </w:tcPr>
          <w:p w:rsidR="008C516B" w:rsidRPr="00564704" w:rsidRDefault="008C516B" w:rsidP="00905C47">
            <w:pPr>
              <w:widowControl w:val="0"/>
              <w:tabs>
                <w:tab w:val="left" w:pos="7230"/>
              </w:tabs>
              <w:spacing w:after="480" w:line="360" w:lineRule="auto"/>
              <w:ind w:left="-108" w:right="-108"/>
              <w:rPr>
                <w:sz w:val="28"/>
                <w:szCs w:val="28"/>
              </w:rPr>
            </w:pPr>
            <w:r w:rsidRPr="00564704">
              <w:rPr>
                <w:sz w:val="28"/>
                <w:szCs w:val="28"/>
              </w:rPr>
              <w:t>СОГЛАСОВАНО</w:t>
            </w:r>
          </w:p>
        </w:tc>
      </w:tr>
      <w:tr w:rsidR="008C516B" w:rsidRPr="00564704" w:rsidTr="00970472">
        <w:tc>
          <w:tcPr>
            <w:tcW w:w="4536" w:type="dxa"/>
          </w:tcPr>
          <w:p w:rsidR="00905C47" w:rsidRDefault="00905C47" w:rsidP="00905C47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сектором </w:t>
            </w:r>
          </w:p>
          <w:p w:rsidR="00905C47" w:rsidRDefault="00905C47" w:rsidP="00905C47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 w:rsidRPr="007C4ED8">
              <w:rPr>
                <w:sz w:val="28"/>
                <w:szCs w:val="28"/>
              </w:rPr>
              <w:t xml:space="preserve"> организационно</w:t>
            </w:r>
            <w:r>
              <w:rPr>
                <w:sz w:val="28"/>
                <w:szCs w:val="28"/>
              </w:rPr>
              <w:t>й работе,</w:t>
            </w:r>
          </w:p>
          <w:p w:rsidR="008C516B" w:rsidRPr="00564704" w:rsidRDefault="00905C47" w:rsidP="00EC2CE7">
            <w:pPr>
              <w:widowControl w:val="0"/>
              <w:spacing w:after="72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юрисконсульт управления делами </w:t>
            </w:r>
            <w:r w:rsidRPr="007C4ED8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Даровского района</w:t>
            </w:r>
            <w:r w:rsidRPr="00DB32E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8C516B" w:rsidRPr="00564704" w:rsidRDefault="008C516B" w:rsidP="00905C47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985" w:type="dxa"/>
          </w:tcPr>
          <w:p w:rsidR="008C516B" w:rsidRPr="00564704" w:rsidRDefault="008C516B" w:rsidP="00905C47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8C516B" w:rsidRPr="00564704" w:rsidRDefault="008C516B" w:rsidP="00905C47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905C47" w:rsidRDefault="00905C47" w:rsidP="00905C47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8C516B" w:rsidRPr="00564704" w:rsidRDefault="008C516B" w:rsidP="00905C47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 w:rsidRPr="00564704">
              <w:rPr>
                <w:sz w:val="28"/>
                <w:szCs w:val="28"/>
              </w:rPr>
              <w:t>Н.С. Карманова</w:t>
            </w:r>
          </w:p>
        </w:tc>
      </w:tr>
      <w:tr w:rsidR="008C516B" w:rsidRPr="00564704" w:rsidTr="00970472">
        <w:tc>
          <w:tcPr>
            <w:tcW w:w="9356" w:type="dxa"/>
            <w:gridSpan w:val="4"/>
          </w:tcPr>
          <w:p w:rsidR="008C516B" w:rsidRPr="00564704" w:rsidRDefault="008C516B" w:rsidP="00905C47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 w:val="28"/>
                <w:szCs w:val="28"/>
              </w:rPr>
            </w:pPr>
            <w:r w:rsidRPr="00564704">
              <w:rPr>
                <w:sz w:val="28"/>
                <w:szCs w:val="28"/>
              </w:rPr>
              <w:t>Разослать: прокуратура района, администрация района, Управление Мин</w:t>
            </w:r>
            <w:r w:rsidRPr="00564704">
              <w:rPr>
                <w:sz w:val="28"/>
                <w:szCs w:val="28"/>
              </w:rPr>
              <w:t>и</w:t>
            </w:r>
            <w:r w:rsidRPr="00564704">
              <w:rPr>
                <w:sz w:val="28"/>
                <w:szCs w:val="28"/>
              </w:rPr>
              <w:t>стерства юстиции Российской Федерации по Кировской области.</w:t>
            </w:r>
          </w:p>
        </w:tc>
      </w:tr>
      <w:tr w:rsidR="008C516B" w:rsidRPr="00564704" w:rsidTr="00970472">
        <w:tc>
          <w:tcPr>
            <w:tcW w:w="9356" w:type="dxa"/>
            <w:gridSpan w:val="4"/>
          </w:tcPr>
          <w:p w:rsidR="008C516B" w:rsidRPr="00564704" w:rsidRDefault="0023020B" w:rsidP="00905C4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 w:rsidRPr="001A7E36">
              <w:rPr>
                <w:sz w:val="28"/>
                <w:szCs w:val="28"/>
              </w:rPr>
              <w:t>Подлежит опубликованию в «Сборнике основных муниципальных правовых актов органов местного самоуправления Даровского района Кировской о</w:t>
            </w:r>
            <w:r w:rsidRPr="001A7E36">
              <w:rPr>
                <w:sz w:val="28"/>
                <w:szCs w:val="28"/>
              </w:rPr>
              <w:t>б</w:t>
            </w:r>
            <w:r w:rsidRPr="001A7E36">
              <w:rPr>
                <w:sz w:val="28"/>
                <w:szCs w:val="28"/>
              </w:rPr>
              <w:t>ласти»</w:t>
            </w:r>
            <w:r w:rsidRPr="001A7E36">
              <w:rPr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r w:rsidRPr="001A7E36">
              <w:rPr>
                <w:sz w:val="28"/>
                <w:szCs w:val="28"/>
              </w:rPr>
              <w:t>на официальном информационном сайте органов местного сам</w:t>
            </w:r>
            <w:r w:rsidRPr="001A7E36">
              <w:rPr>
                <w:sz w:val="28"/>
                <w:szCs w:val="28"/>
              </w:rPr>
              <w:t>о</w:t>
            </w:r>
            <w:r w:rsidRPr="001A7E36">
              <w:rPr>
                <w:sz w:val="28"/>
                <w:szCs w:val="28"/>
              </w:rPr>
              <w:t>управления Даровского района Кировской области (</w:t>
            </w:r>
            <w:hyperlink r:id="rId7" w:history="1">
              <w:r w:rsidRPr="00792520">
                <w:rPr>
                  <w:rStyle w:val="ab"/>
                  <w:sz w:val="28"/>
                  <w:szCs w:val="28"/>
                </w:rPr>
                <w:t>https://admdaro.gosuslugi.ru</w:t>
              </w:r>
            </w:hyperlink>
            <w:r w:rsidRPr="001A7E36">
              <w:rPr>
                <w:sz w:val="28"/>
                <w:szCs w:val="28"/>
              </w:rPr>
              <w:t>).</w:t>
            </w:r>
          </w:p>
        </w:tc>
      </w:tr>
    </w:tbl>
    <w:p w:rsidR="008C516B" w:rsidRPr="009C2BB6" w:rsidRDefault="008C516B" w:rsidP="00244FC7">
      <w:pPr>
        <w:widowControl w:val="0"/>
        <w:spacing w:before="120"/>
        <w:jc w:val="both"/>
        <w:rPr>
          <w:color w:val="000000"/>
        </w:rPr>
      </w:pPr>
      <w:r w:rsidRPr="009C2BB6">
        <w:rPr>
          <w:color w:val="000000"/>
        </w:rPr>
        <w:t xml:space="preserve">Карманова Надежда Сергеевна </w:t>
      </w:r>
    </w:p>
    <w:p w:rsidR="00905C47" w:rsidRDefault="00905C47">
      <w:pPr>
        <w:widowControl w:val="0"/>
        <w:jc w:val="both"/>
      </w:pPr>
      <w:r>
        <w:rPr>
          <w:color w:val="000000"/>
        </w:rPr>
        <w:t>(83336) 2-25</w:t>
      </w:r>
      <w:r w:rsidR="008C516B" w:rsidRPr="009C2BB6">
        <w:rPr>
          <w:color w:val="000000"/>
        </w:rPr>
        <w:t>-</w:t>
      </w:r>
      <w:r>
        <w:rPr>
          <w:color w:val="000000"/>
        </w:rPr>
        <w:t>3</w:t>
      </w:r>
      <w:r w:rsidR="008C516B" w:rsidRPr="009C2BB6">
        <w:rPr>
          <w:color w:val="000000"/>
        </w:rPr>
        <w:t>9</w:t>
      </w:r>
    </w:p>
    <w:sectPr w:rsidR="00905C47" w:rsidSect="00D5759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680" w:bottom="1134" w:left="181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B11" w:rsidRDefault="00486B11" w:rsidP="00905C47">
      <w:r>
        <w:separator/>
      </w:r>
    </w:p>
  </w:endnote>
  <w:endnote w:type="continuationSeparator" w:id="0">
    <w:p w:rsidR="00486B11" w:rsidRDefault="00486B11" w:rsidP="0090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89E" w:rsidRPr="00627E71" w:rsidRDefault="00D5759C" w:rsidP="00627E71">
    <w:pPr>
      <w:pStyle w:val="a7"/>
    </w:pPr>
    <w:r>
      <w:rPr>
        <w:sz w:val="16"/>
        <w:szCs w:val="16"/>
      </w:rPr>
      <w:t>1</w:t>
    </w:r>
    <w:r w:rsidR="002C7AB0">
      <w:rPr>
        <w:sz w:val="16"/>
        <w:szCs w:val="16"/>
      </w:rPr>
      <w:t>4</w:t>
    </w:r>
    <w:r>
      <w:rPr>
        <w:sz w:val="16"/>
        <w:szCs w:val="16"/>
      </w:rPr>
      <w:t>.0</w:t>
    </w:r>
    <w:r w:rsidR="002C7AB0">
      <w:rPr>
        <w:sz w:val="16"/>
        <w:szCs w:val="16"/>
      </w:rPr>
      <w:t>9</w:t>
    </w:r>
    <w:r>
      <w:rPr>
        <w:sz w:val="16"/>
        <w:szCs w:val="16"/>
      </w:rPr>
      <w:t xml:space="preserve">.2023 09:20:58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 w:rsidR="00D032E1">
      <w:rPr>
        <w:noProof/>
        <w:sz w:val="16"/>
        <w:szCs w:val="16"/>
      </w:rPr>
      <w:t>D:\ИЗМЕНЕНИЯ В УСТАВ\2023\Redum2023.docx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89E" w:rsidRPr="00627E71" w:rsidRDefault="00D5759C" w:rsidP="00627E71">
    <w:pPr>
      <w:pStyle w:val="a7"/>
    </w:pPr>
    <w:r>
      <w:rPr>
        <w:sz w:val="16"/>
        <w:szCs w:val="16"/>
      </w:rPr>
      <w:t>1</w:t>
    </w:r>
    <w:r w:rsidR="002C7AB0">
      <w:rPr>
        <w:sz w:val="16"/>
        <w:szCs w:val="16"/>
      </w:rPr>
      <w:t>4</w:t>
    </w:r>
    <w:r>
      <w:rPr>
        <w:sz w:val="16"/>
        <w:szCs w:val="16"/>
      </w:rPr>
      <w:t>.0</w:t>
    </w:r>
    <w:r w:rsidR="002C7AB0">
      <w:rPr>
        <w:sz w:val="16"/>
        <w:szCs w:val="16"/>
      </w:rPr>
      <w:t>9</w:t>
    </w:r>
    <w:r>
      <w:rPr>
        <w:sz w:val="16"/>
        <w:szCs w:val="16"/>
      </w:rPr>
      <w:t xml:space="preserve">.2023 09:21:24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 w:rsidR="00D032E1">
      <w:rPr>
        <w:noProof/>
        <w:sz w:val="16"/>
        <w:szCs w:val="16"/>
      </w:rPr>
      <w:t>D:\ИЗМЕНЕНИЯ В УСТАВ\2023\Redum2023.docx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B11" w:rsidRDefault="00486B11" w:rsidP="00905C47">
      <w:r>
        <w:separator/>
      </w:r>
    </w:p>
  </w:footnote>
  <w:footnote w:type="continuationSeparator" w:id="0">
    <w:p w:rsidR="00486B11" w:rsidRDefault="00486B11" w:rsidP="00905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89E" w:rsidRDefault="005D7EA2" w:rsidP="00FC0A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742D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89E" w:rsidRDefault="00486B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89E" w:rsidRPr="005D1267" w:rsidRDefault="005D7EA2" w:rsidP="00FC0AC3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5D1267">
      <w:rPr>
        <w:rStyle w:val="a5"/>
        <w:sz w:val="28"/>
        <w:szCs w:val="28"/>
      </w:rPr>
      <w:fldChar w:fldCharType="begin"/>
    </w:r>
    <w:r w:rsidR="00E742D6" w:rsidRPr="005D1267">
      <w:rPr>
        <w:rStyle w:val="a5"/>
        <w:sz w:val="28"/>
        <w:szCs w:val="28"/>
      </w:rPr>
      <w:instrText xml:space="preserve">PAGE  </w:instrText>
    </w:r>
    <w:r w:rsidRPr="005D1267">
      <w:rPr>
        <w:rStyle w:val="a5"/>
        <w:sz w:val="28"/>
        <w:szCs w:val="28"/>
      </w:rPr>
      <w:fldChar w:fldCharType="separate"/>
    </w:r>
    <w:r w:rsidR="002C7AB0">
      <w:rPr>
        <w:rStyle w:val="a5"/>
        <w:noProof/>
        <w:sz w:val="28"/>
        <w:szCs w:val="28"/>
      </w:rPr>
      <w:t>2</w:t>
    </w:r>
    <w:r w:rsidRPr="005D1267">
      <w:rPr>
        <w:rStyle w:val="a5"/>
        <w:sz w:val="28"/>
        <w:szCs w:val="28"/>
      </w:rPr>
      <w:fldChar w:fldCharType="end"/>
    </w:r>
  </w:p>
  <w:p w:rsidR="008D089E" w:rsidRDefault="00486B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89E" w:rsidRPr="00DD6198" w:rsidRDefault="009A2641" w:rsidP="00AB03D1">
    <w:pPr>
      <w:pStyle w:val="a3"/>
      <w:tabs>
        <w:tab w:val="clear" w:pos="4677"/>
        <w:tab w:val="left" w:pos="0"/>
      </w:tabs>
      <w:ind w:firstLine="4248"/>
      <w:jc w:val="center"/>
      <w:rPr>
        <w:sz w:val="28"/>
        <w:szCs w:val="28"/>
      </w:rPr>
    </w:pPr>
    <w:r>
      <w:rPr>
        <w:b/>
        <w:noProof/>
        <w:szCs w:val="28"/>
      </w:rPr>
      <w:drawing>
        <wp:inline distT="0" distB="0" distL="0" distR="0" wp14:anchorId="3DEAD73B" wp14:editId="754FC9F2">
          <wp:extent cx="480060" cy="609600"/>
          <wp:effectExtent l="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42D6">
      <w:rPr>
        <w:b/>
        <w:szCs w:val="28"/>
      </w:rPr>
      <w:t xml:space="preserve"> </w:t>
    </w:r>
    <w:r w:rsidR="00E742D6">
      <w:rPr>
        <w:b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6B"/>
    <w:rsid w:val="00071E83"/>
    <w:rsid w:val="00084D37"/>
    <w:rsid w:val="000B001D"/>
    <w:rsid w:val="000B47F4"/>
    <w:rsid w:val="000E2A58"/>
    <w:rsid w:val="0012570B"/>
    <w:rsid w:val="001E6C2B"/>
    <w:rsid w:val="001F5E35"/>
    <w:rsid w:val="0023020B"/>
    <w:rsid w:val="00244FC7"/>
    <w:rsid w:val="0026276B"/>
    <w:rsid w:val="0028383B"/>
    <w:rsid w:val="002A79E5"/>
    <w:rsid w:val="002C7AB0"/>
    <w:rsid w:val="002D5991"/>
    <w:rsid w:val="002E090B"/>
    <w:rsid w:val="003648DC"/>
    <w:rsid w:val="003B7FFA"/>
    <w:rsid w:val="003D11D1"/>
    <w:rsid w:val="0040399D"/>
    <w:rsid w:val="00420762"/>
    <w:rsid w:val="004356FA"/>
    <w:rsid w:val="00486B11"/>
    <w:rsid w:val="0053181B"/>
    <w:rsid w:val="00544026"/>
    <w:rsid w:val="005B59F8"/>
    <w:rsid w:val="005D7EA2"/>
    <w:rsid w:val="00604812"/>
    <w:rsid w:val="00612B33"/>
    <w:rsid w:val="00627E71"/>
    <w:rsid w:val="006360DA"/>
    <w:rsid w:val="0065740B"/>
    <w:rsid w:val="00666CBE"/>
    <w:rsid w:val="006B27EB"/>
    <w:rsid w:val="00734BB8"/>
    <w:rsid w:val="008942FB"/>
    <w:rsid w:val="008A2E88"/>
    <w:rsid w:val="008C516B"/>
    <w:rsid w:val="00905C47"/>
    <w:rsid w:val="00941958"/>
    <w:rsid w:val="009579E6"/>
    <w:rsid w:val="0098487E"/>
    <w:rsid w:val="009A2641"/>
    <w:rsid w:val="00A03DB8"/>
    <w:rsid w:val="00A40C68"/>
    <w:rsid w:val="00A66E85"/>
    <w:rsid w:val="00A83790"/>
    <w:rsid w:val="00AD10CC"/>
    <w:rsid w:val="00AD79C6"/>
    <w:rsid w:val="00AE3AFC"/>
    <w:rsid w:val="00B170CD"/>
    <w:rsid w:val="00B62E72"/>
    <w:rsid w:val="00B846E1"/>
    <w:rsid w:val="00B95746"/>
    <w:rsid w:val="00BA3F42"/>
    <w:rsid w:val="00C55082"/>
    <w:rsid w:val="00C625E7"/>
    <w:rsid w:val="00CA1852"/>
    <w:rsid w:val="00D032E1"/>
    <w:rsid w:val="00D06C6A"/>
    <w:rsid w:val="00D33D10"/>
    <w:rsid w:val="00D5759C"/>
    <w:rsid w:val="00E742D6"/>
    <w:rsid w:val="00EA18B4"/>
    <w:rsid w:val="00EA7C53"/>
    <w:rsid w:val="00EC2CE7"/>
    <w:rsid w:val="00EC381B"/>
    <w:rsid w:val="00F27816"/>
    <w:rsid w:val="00F70D63"/>
    <w:rsid w:val="00F71BCA"/>
    <w:rsid w:val="00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516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8C51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C51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C516B"/>
  </w:style>
  <w:style w:type="paragraph" w:customStyle="1" w:styleId="Iioaioo">
    <w:name w:val="Ii oaio?o"/>
    <w:basedOn w:val="a"/>
    <w:rsid w:val="008C516B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6">
    <w:name w:val="Первая строка заголовка"/>
    <w:basedOn w:val="a"/>
    <w:rsid w:val="008C516B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a7">
    <w:name w:val="footer"/>
    <w:basedOn w:val="a"/>
    <w:link w:val="a8"/>
    <w:rsid w:val="008C51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C5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7E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7E7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FE7E9D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666CBE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666C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516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8C51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C51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C516B"/>
  </w:style>
  <w:style w:type="paragraph" w:customStyle="1" w:styleId="Iioaioo">
    <w:name w:val="Ii oaio?o"/>
    <w:basedOn w:val="a"/>
    <w:rsid w:val="008C516B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6">
    <w:name w:val="Первая строка заголовка"/>
    <w:basedOn w:val="a"/>
    <w:rsid w:val="008C516B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a7">
    <w:name w:val="footer"/>
    <w:basedOn w:val="a"/>
    <w:link w:val="a8"/>
    <w:rsid w:val="008C51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C5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7E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7E7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FE7E9D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666CBE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666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mdaro.gosuslugi.r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Duma02</dc:creator>
  <cp:lastModifiedBy>RePack by Diakov</cp:lastModifiedBy>
  <cp:revision>4</cp:revision>
  <cp:lastPrinted>2023-07-19T07:17:00Z</cp:lastPrinted>
  <dcterms:created xsi:type="dcterms:W3CDTF">2023-09-11T06:53:00Z</dcterms:created>
  <dcterms:modified xsi:type="dcterms:W3CDTF">2023-09-15T05:09:00Z</dcterms:modified>
</cp:coreProperties>
</file>