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2456"/>
        <w:gridCol w:w="3941"/>
        <w:gridCol w:w="1537"/>
      </w:tblGrid>
      <w:tr w:rsidR="004C6406">
        <w:trPr>
          <w:trHeight w:hRule="exact" w:val="2135"/>
        </w:trPr>
        <w:tc>
          <w:tcPr>
            <w:tcW w:w="9450" w:type="dxa"/>
            <w:gridSpan w:val="4"/>
          </w:tcPr>
          <w:p w:rsidR="006F25C3" w:rsidRDefault="00002889" w:rsidP="006F25C3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84.05pt;margin-top:-30.55pt;width:86.8pt;height:24.05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stroked="f">
                  <v:textbox style="mso-fit-shape-to-text:t">
                    <w:txbxContent>
                      <w:p w:rsidR="00EB28E6" w:rsidRPr="00EB28E6" w:rsidRDefault="00EB28E6" w:rsidP="00EB28E6">
                        <w:pPr>
                          <w:jc w:val="right"/>
                          <w:rPr>
                            <w:b/>
                          </w:rPr>
                        </w:pPr>
                        <w:r w:rsidRPr="00EB28E6">
                          <w:rPr>
                            <w:b/>
                          </w:rPr>
                          <w:t>ПРОЕКТ</w:t>
                        </w:r>
                      </w:p>
                    </w:txbxContent>
                  </v:textbox>
                </v:shape>
              </w:pict>
            </w:r>
            <w:r w:rsidR="004C6406">
              <w:rPr>
                <w:szCs w:val="28"/>
              </w:rPr>
              <w:t>ДАРОВСКАЯ РАЙОННАЯ ДУМА</w:t>
            </w:r>
            <w:r w:rsidR="004C6406" w:rsidRPr="00234F5C">
              <w:rPr>
                <w:szCs w:val="28"/>
              </w:rPr>
              <w:t xml:space="preserve"> </w:t>
            </w:r>
            <w:r w:rsidR="006F25C3">
              <w:rPr>
                <w:szCs w:val="28"/>
              </w:rPr>
              <w:t>ДАРОВСКОГО РАЙОНА</w:t>
            </w:r>
          </w:p>
          <w:p w:rsidR="004C6406" w:rsidRPr="00234F5C" w:rsidRDefault="004C6406" w:rsidP="006F25C3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234F5C">
              <w:rPr>
                <w:szCs w:val="28"/>
              </w:rPr>
              <w:t>КИРОВСКОЙ ОБЛАСТИ</w:t>
            </w:r>
            <w:r w:rsidR="006F25C3">
              <w:rPr>
                <w:szCs w:val="28"/>
              </w:rPr>
              <w:t xml:space="preserve"> </w:t>
            </w:r>
            <w:r w:rsidR="00F05CC0">
              <w:rPr>
                <w:szCs w:val="28"/>
              </w:rPr>
              <w:t>ШЕСТОГО</w:t>
            </w:r>
            <w:r>
              <w:rPr>
                <w:szCs w:val="28"/>
              </w:rPr>
              <w:t xml:space="preserve"> СОЗЫВА</w:t>
            </w:r>
          </w:p>
          <w:p w:rsidR="004C6406" w:rsidRPr="0092379D" w:rsidRDefault="004C6406" w:rsidP="004C6406">
            <w:pPr>
              <w:pStyle w:val="a3"/>
              <w:keepNext w:val="0"/>
              <w:keepLines w:val="0"/>
              <w:widowControl w:val="0"/>
              <w:spacing w:before="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4C6406" w:rsidRPr="00736E11" w:rsidRDefault="004C6406" w:rsidP="004C6406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4C6406" w:rsidTr="006F25C3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677" w:type="dxa"/>
            <w:tcBorders>
              <w:bottom w:val="single" w:sz="4" w:space="0" w:color="auto"/>
            </w:tcBorders>
          </w:tcPr>
          <w:p w:rsidR="004C6406" w:rsidRPr="009D0283" w:rsidRDefault="007F5914" w:rsidP="00B15F27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729" w:type="dxa"/>
          </w:tcPr>
          <w:p w:rsidR="004C6406" w:rsidRPr="009D0283" w:rsidRDefault="004C6406" w:rsidP="004C6406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4391" w:type="dxa"/>
          </w:tcPr>
          <w:p w:rsidR="004C6406" w:rsidRPr="009D0283" w:rsidRDefault="004C6406" w:rsidP="004C6406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4C6406" w:rsidRPr="009D0283" w:rsidRDefault="00B15F27" w:rsidP="004C640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4C6406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450" w:type="dxa"/>
            <w:gridSpan w:val="4"/>
          </w:tcPr>
          <w:p w:rsidR="004C6406" w:rsidRPr="00C33890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Pr="00C33890">
              <w:rPr>
                <w:szCs w:val="28"/>
              </w:rPr>
              <w:t xml:space="preserve"> </w:t>
            </w:r>
          </w:p>
        </w:tc>
      </w:tr>
    </w:tbl>
    <w:p w:rsidR="00BC6484" w:rsidRDefault="00BC6484" w:rsidP="00BC6484">
      <w:pPr>
        <w:spacing w:before="480" w:after="480"/>
        <w:jc w:val="center"/>
        <w:rPr>
          <w:b/>
          <w:szCs w:val="28"/>
        </w:rPr>
      </w:pPr>
      <w:r w:rsidRPr="002A0ACB">
        <w:rPr>
          <w:b/>
          <w:szCs w:val="28"/>
        </w:rPr>
        <w:t xml:space="preserve">О передаче имущества в собственность муниципального образования  </w:t>
      </w:r>
      <w:proofErr w:type="spellStart"/>
      <w:r w:rsidR="00A979F3">
        <w:rPr>
          <w:b/>
          <w:szCs w:val="28"/>
        </w:rPr>
        <w:t>Кобрское</w:t>
      </w:r>
      <w:proofErr w:type="spellEnd"/>
      <w:r w:rsidR="005E143C">
        <w:rPr>
          <w:b/>
          <w:szCs w:val="28"/>
        </w:rPr>
        <w:t xml:space="preserve"> сельское</w:t>
      </w:r>
      <w:r w:rsidRPr="002A0ACB">
        <w:rPr>
          <w:b/>
          <w:szCs w:val="28"/>
        </w:rPr>
        <w:t xml:space="preserve"> поселение </w:t>
      </w:r>
      <w:r>
        <w:rPr>
          <w:b/>
          <w:szCs w:val="28"/>
        </w:rPr>
        <w:t>Даровского района Кировской области</w:t>
      </w:r>
    </w:p>
    <w:p w:rsidR="00BC6484" w:rsidRPr="002A0ACB" w:rsidRDefault="00BC6484" w:rsidP="008B280D">
      <w:pPr>
        <w:pStyle w:val="a4"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proofErr w:type="gramStart"/>
      <w:r w:rsidRPr="002A0ACB">
        <w:rPr>
          <w:sz w:val="28"/>
          <w:szCs w:val="28"/>
        </w:rPr>
        <w:t>В соответствии со статьей 50 Федерального закона от 06.10.2003           № 131-ФЗ «Об общих принципах организации местного самоуправления в Российской Федерации», статьей 42 Устава муниципального образования Д</w:t>
      </w:r>
      <w:r w:rsidRPr="002A0ACB">
        <w:rPr>
          <w:sz w:val="28"/>
          <w:szCs w:val="28"/>
        </w:rPr>
        <w:t>а</w:t>
      </w:r>
      <w:r w:rsidRPr="002A0ACB">
        <w:rPr>
          <w:sz w:val="28"/>
          <w:szCs w:val="28"/>
        </w:rPr>
        <w:t xml:space="preserve">ровской муниципальный район Кировской области, </w:t>
      </w:r>
      <w:r w:rsidR="00EC1281" w:rsidRPr="009C2EEC">
        <w:rPr>
          <w:sz w:val="28"/>
          <w:szCs w:val="28"/>
        </w:rPr>
        <w:t xml:space="preserve">решением Даровской районной Думы Даровского района Кировской области </w:t>
      </w:r>
      <w:r w:rsidR="00E143E7" w:rsidRPr="00AB6B46">
        <w:rPr>
          <w:sz w:val="28"/>
          <w:szCs w:val="28"/>
        </w:rPr>
        <w:t xml:space="preserve">от </w:t>
      </w:r>
      <w:r w:rsidR="00E143E7">
        <w:rPr>
          <w:sz w:val="28"/>
          <w:szCs w:val="28"/>
        </w:rPr>
        <w:t xml:space="preserve">30.10.2020 </w:t>
      </w:r>
      <w:r w:rsidR="00E143E7" w:rsidRPr="00AB6B46">
        <w:rPr>
          <w:sz w:val="28"/>
          <w:szCs w:val="28"/>
        </w:rPr>
        <w:t xml:space="preserve">№ </w:t>
      </w:r>
      <w:r w:rsidR="00E143E7">
        <w:rPr>
          <w:sz w:val="28"/>
          <w:szCs w:val="28"/>
        </w:rPr>
        <w:t>385</w:t>
      </w:r>
      <w:r w:rsidR="00E143E7" w:rsidRPr="00AB6B46">
        <w:rPr>
          <w:sz w:val="28"/>
          <w:szCs w:val="28"/>
        </w:rPr>
        <w:t xml:space="preserve"> «Об утверждении Положения об управлении и распоряжении имуществом муниципального образования Даровской муниципальный район Кировской области»</w:t>
      </w:r>
      <w:r w:rsidR="00EC1281" w:rsidRPr="002A0ACB">
        <w:rPr>
          <w:sz w:val="28"/>
          <w:szCs w:val="28"/>
        </w:rPr>
        <w:t>,</w:t>
      </w:r>
      <w:r w:rsidR="002D34FD">
        <w:rPr>
          <w:sz w:val="28"/>
          <w:szCs w:val="28"/>
        </w:rPr>
        <w:t xml:space="preserve"> </w:t>
      </w:r>
      <w:r w:rsidR="00EC1281">
        <w:rPr>
          <w:sz w:val="28"/>
          <w:szCs w:val="28"/>
        </w:rPr>
        <w:t xml:space="preserve">на основании ходатайства </w:t>
      </w:r>
      <w:r w:rsidR="00BC3620">
        <w:rPr>
          <w:sz w:val="28"/>
          <w:szCs w:val="28"/>
        </w:rPr>
        <w:t>администрации</w:t>
      </w:r>
      <w:r w:rsidR="0004458D">
        <w:rPr>
          <w:sz w:val="28"/>
          <w:szCs w:val="28"/>
        </w:rPr>
        <w:t xml:space="preserve"> Кобрско</w:t>
      </w:r>
      <w:r w:rsidR="00BC3620">
        <w:rPr>
          <w:sz w:val="28"/>
          <w:szCs w:val="28"/>
        </w:rPr>
        <w:t>го</w:t>
      </w:r>
      <w:proofErr w:type="gramEnd"/>
      <w:r w:rsidR="0004458D">
        <w:rPr>
          <w:sz w:val="28"/>
          <w:szCs w:val="28"/>
        </w:rPr>
        <w:t xml:space="preserve"> сельско</w:t>
      </w:r>
      <w:r w:rsidR="00BC3620">
        <w:rPr>
          <w:sz w:val="28"/>
          <w:szCs w:val="28"/>
        </w:rPr>
        <w:t>го</w:t>
      </w:r>
      <w:r w:rsidR="0004458D">
        <w:rPr>
          <w:sz w:val="28"/>
          <w:szCs w:val="28"/>
        </w:rPr>
        <w:t xml:space="preserve"> п</w:t>
      </w:r>
      <w:r w:rsidR="0004458D">
        <w:rPr>
          <w:sz w:val="28"/>
          <w:szCs w:val="28"/>
        </w:rPr>
        <w:t>о</w:t>
      </w:r>
      <w:r w:rsidR="0004458D">
        <w:rPr>
          <w:sz w:val="28"/>
          <w:szCs w:val="28"/>
        </w:rPr>
        <w:t>селени</w:t>
      </w:r>
      <w:r w:rsidR="00BC3620">
        <w:rPr>
          <w:sz w:val="28"/>
          <w:szCs w:val="28"/>
        </w:rPr>
        <w:t>я</w:t>
      </w:r>
      <w:r w:rsidR="0004458D">
        <w:rPr>
          <w:sz w:val="28"/>
          <w:szCs w:val="28"/>
        </w:rPr>
        <w:t xml:space="preserve"> Даровского района Кировской области от 27.05.2024</w:t>
      </w:r>
      <w:r w:rsidR="00BC3620">
        <w:rPr>
          <w:sz w:val="28"/>
          <w:szCs w:val="28"/>
        </w:rPr>
        <w:t xml:space="preserve"> </w:t>
      </w:r>
      <w:r w:rsidR="0004458D">
        <w:rPr>
          <w:sz w:val="28"/>
          <w:szCs w:val="28"/>
        </w:rPr>
        <w:t>№ 156-02-13</w:t>
      </w:r>
      <w:r w:rsidR="00EB28E6">
        <w:rPr>
          <w:sz w:val="28"/>
          <w:szCs w:val="28"/>
        </w:rPr>
        <w:t xml:space="preserve"> </w:t>
      </w:r>
      <w:r w:rsidRPr="002A0ACB">
        <w:rPr>
          <w:sz w:val="28"/>
          <w:szCs w:val="28"/>
        </w:rPr>
        <w:t>Даровская районная Дума РЕШИЛА:</w:t>
      </w:r>
    </w:p>
    <w:p w:rsidR="001A1AD4" w:rsidRDefault="00846265" w:rsidP="006F25C3">
      <w:pPr>
        <w:pStyle w:val="a4"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1A1AD4">
        <w:rPr>
          <w:sz w:val="28"/>
          <w:szCs w:val="28"/>
        </w:rPr>
        <w:t xml:space="preserve">Передать в собственность муниципального образования </w:t>
      </w:r>
      <w:proofErr w:type="spellStart"/>
      <w:r w:rsidR="0004458D" w:rsidRPr="001A1AD4">
        <w:rPr>
          <w:sz w:val="28"/>
          <w:szCs w:val="28"/>
        </w:rPr>
        <w:t>Кобрское</w:t>
      </w:r>
      <w:proofErr w:type="spellEnd"/>
      <w:r w:rsidRPr="001A1AD4">
        <w:rPr>
          <w:sz w:val="28"/>
          <w:szCs w:val="28"/>
        </w:rPr>
        <w:t xml:space="preserve"> </w:t>
      </w:r>
      <w:r w:rsidR="00BC3620">
        <w:rPr>
          <w:sz w:val="28"/>
          <w:szCs w:val="28"/>
        </w:rPr>
        <w:t xml:space="preserve">сельское </w:t>
      </w:r>
      <w:r w:rsidRPr="001A1AD4">
        <w:rPr>
          <w:sz w:val="28"/>
          <w:szCs w:val="28"/>
        </w:rPr>
        <w:t>поселение Даровского района Кировской области</w:t>
      </w:r>
      <w:r w:rsidR="007F5914" w:rsidRPr="001A1AD4">
        <w:rPr>
          <w:sz w:val="28"/>
          <w:szCs w:val="28"/>
        </w:rPr>
        <w:t xml:space="preserve"> </w:t>
      </w:r>
      <w:r w:rsidR="003C0A46" w:rsidRPr="001A1AD4">
        <w:rPr>
          <w:sz w:val="28"/>
          <w:szCs w:val="28"/>
        </w:rPr>
        <w:t xml:space="preserve">транспортное средство: автомобиль </w:t>
      </w:r>
      <w:r w:rsidR="00E143E7" w:rsidRPr="001A1AD4">
        <w:rPr>
          <w:sz w:val="28"/>
          <w:szCs w:val="28"/>
        </w:rPr>
        <w:t>ГАЗ-</w:t>
      </w:r>
      <w:r w:rsidR="0004458D" w:rsidRPr="001A1AD4">
        <w:rPr>
          <w:sz w:val="28"/>
          <w:szCs w:val="28"/>
        </w:rPr>
        <w:t>66 АЦ-30</w:t>
      </w:r>
      <w:r w:rsidR="00BC3620">
        <w:rPr>
          <w:sz w:val="28"/>
          <w:szCs w:val="28"/>
        </w:rPr>
        <w:t>;</w:t>
      </w:r>
      <w:r w:rsidR="003C0A46" w:rsidRPr="001A1AD4">
        <w:rPr>
          <w:sz w:val="28"/>
          <w:szCs w:val="28"/>
        </w:rPr>
        <w:t xml:space="preserve"> </w:t>
      </w:r>
      <w:r w:rsidR="00BC3620">
        <w:rPr>
          <w:sz w:val="28"/>
          <w:szCs w:val="28"/>
        </w:rPr>
        <w:t>год изготовления</w:t>
      </w:r>
      <w:r w:rsidR="00BC3620">
        <w:rPr>
          <w:sz w:val="28"/>
          <w:szCs w:val="28"/>
        </w:rPr>
        <w:t xml:space="preserve"> ТС </w:t>
      </w:r>
      <w:r w:rsidR="006F4B99">
        <w:rPr>
          <w:sz w:val="28"/>
          <w:szCs w:val="28"/>
        </w:rPr>
        <w:t>-</w:t>
      </w:r>
      <w:bookmarkStart w:id="0" w:name="_GoBack"/>
      <w:bookmarkEnd w:id="0"/>
      <w:r w:rsidR="00BC3620" w:rsidRPr="001A1AD4">
        <w:rPr>
          <w:sz w:val="28"/>
          <w:szCs w:val="28"/>
        </w:rPr>
        <w:t xml:space="preserve"> </w:t>
      </w:r>
      <w:r w:rsidR="0004458D" w:rsidRPr="001A1AD4">
        <w:rPr>
          <w:sz w:val="28"/>
          <w:szCs w:val="28"/>
        </w:rPr>
        <w:t>1987</w:t>
      </w:r>
      <w:r w:rsidR="00BC3620">
        <w:rPr>
          <w:sz w:val="28"/>
          <w:szCs w:val="28"/>
        </w:rPr>
        <w:t>;</w:t>
      </w:r>
      <w:r w:rsidR="003C0A46" w:rsidRPr="001A1AD4">
        <w:rPr>
          <w:sz w:val="28"/>
          <w:szCs w:val="28"/>
        </w:rPr>
        <w:t xml:space="preserve"> идентиф</w:t>
      </w:r>
      <w:r w:rsidR="003C0A46" w:rsidRPr="001A1AD4">
        <w:rPr>
          <w:sz w:val="28"/>
          <w:szCs w:val="28"/>
        </w:rPr>
        <w:t>и</w:t>
      </w:r>
      <w:r w:rsidR="003C0A46" w:rsidRPr="001A1AD4">
        <w:rPr>
          <w:sz w:val="28"/>
          <w:szCs w:val="28"/>
        </w:rPr>
        <w:t>кационный номер</w:t>
      </w:r>
      <w:r w:rsidR="00BC3620">
        <w:rPr>
          <w:sz w:val="28"/>
          <w:szCs w:val="28"/>
        </w:rPr>
        <w:t xml:space="preserve"> </w:t>
      </w:r>
      <w:r w:rsidR="003C0A46" w:rsidRPr="001A1AD4">
        <w:rPr>
          <w:sz w:val="28"/>
          <w:szCs w:val="28"/>
        </w:rPr>
        <w:t>(</w:t>
      </w:r>
      <w:r w:rsidR="003C0A46" w:rsidRPr="001A1AD4">
        <w:rPr>
          <w:sz w:val="28"/>
          <w:szCs w:val="28"/>
          <w:lang w:val="en-US"/>
        </w:rPr>
        <w:t>VIN</w:t>
      </w:r>
      <w:r w:rsidR="003C0A46" w:rsidRPr="001A1AD4">
        <w:rPr>
          <w:sz w:val="28"/>
          <w:szCs w:val="28"/>
        </w:rPr>
        <w:t xml:space="preserve">) </w:t>
      </w:r>
      <w:r w:rsidR="003C0A46" w:rsidRPr="001A1AD4">
        <w:rPr>
          <w:sz w:val="28"/>
          <w:szCs w:val="28"/>
          <w:lang w:val="en-US"/>
        </w:rPr>
        <w:t>X</w:t>
      </w:r>
      <w:r w:rsidR="0004458D" w:rsidRPr="001A1AD4">
        <w:rPr>
          <w:sz w:val="28"/>
          <w:szCs w:val="28"/>
          <w:lang w:val="en-US"/>
        </w:rPr>
        <w:t>TH</w:t>
      </w:r>
      <w:r w:rsidR="0004458D" w:rsidRPr="001A1AD4">
        <w:rPr>
          <w:sz w:val="28"/>
          <w:szCs w:val="28"/>
        </w:rPr>
        <w:t>006611</w:t>
      </w:r>
      <w:r w:rsidR="0004458D" w:rsidRPr="001A1AD4">
        <w:rPr>
          <w:sz w:val="28"/>
          <w:szCs w:val="28"/>
          <w:lang w:val="en-US"/>
        </w:rPr>
        <w:t>H</w:t>
      </w:r>
      <w:r w:rsidR="0004458D" w:rsidRPr="001A1AD4">
        <w:rPr>
          <w:sz w:val="28"/>
          <w:szCs w:val="28"/>
        </w:rPr>
        <w:t>0515667</w:t>
      </w:r>
      <w:r w:rsidR="00BC3620">
        <w:rPr>
          <w:sz w:val="28"/>
          <w:szCs w:val="28"/>
        </w:rPr>
        <w:t>;</w:t>
      </w:r>
      <w:r w:rsidR="003C0A46" w:rsidRPr="001A1AD4">
        <w:rPr>
          <w:sz w:val="28"/>
          <w:szCs w:val="28"/>
        </w:rPr>
        <w:t xml:space="preserve"> категория </w:t>
      </w:r>
      <w:r w:rsidR="00BC3620">
        <w:rPr>
          <w:sz w:val="28"/>
          <w:szCs w:val="28"/>
        </w:rPr>
        <w:t>ТС</w:t>
      </w:r>
      <w:r w:rsidR="0004458D" w:rsidRPr="001A1AD4">
        <w:rPr>
          <w:sz w:val="28"/>
          <w:szCs w:val="28"/>
        </w:rPr>
        <w:t xml:space="preserve"> </w:t>
      </w:r>
      <w:r w:rsidR="00BC3620">
        <w:rPr>
          <w:sz w:val="28"/>
          <w:szCs w:val="28"/>
        </w:rPr>
        <w:t>–</w:t>
      </w:r>
      <w:r w:rsidR="0004458D" w:rsidRPr="001A1AD4">
        <w:rPr>
          <w:sz w:val="28"/>
          <w:szCs w:val="28"/>
        </w:rPr>
        <w:t xml:space="preserve"> С</w:t>
      </w:r>
      <w:r w:rsidR="00BC3620">
        <w:rPr>
          <w:sz w:val="28"/>
          <w:szCs w:val="28"/>
        </w:rPr>
        <w:t xml:space="preserve">; </w:t>
      </w:r>
      <w:r w:rsidR="003C0A46" w:rsidRPr="001A1AD4">
        <w:rPr>
          <w:sz w:val="28"/>
          <w:szCs w:val="28"/>
        </w:rPr>
        <w:t xml:space="preserve">шасси </w:t>
      </w:r>
      <w:r w:rsidR="00BC3620">
        <w:rPr>
          <w:sz w:val="28"/>
          <w:szCs w:val="28"/>
        </w:rPr>
        <w:t>(р</w:t>
      </w:r>
      <w:r w:rsidR="00BC3620">
        <w:rPr>
          <w:sz w:val="28"/>
          <w:szCs w:val="28"/>
        </w:rPr>
        <w:t>а</w:t>
      </w:r>
      <w:r w:rsidR="00BC3620">
        <w:rPr>
          <w:sz w:val="28"/>
          <w:szCs w:val="28"/>
        </w:rPr>
        <w:t xml:space="preserve">ма) </w:t>
      </w:r>
      <w:r w:rsidR="003C0A46" w:rsidRPr="001A1AD4">
        <w:rPr>
          <w:sz w:val="28"/>
          <w:szCs w:val="28"/>
        </w:rPr>
        <w:t xml:space="preserve">№ </w:t>
      </w:r>
      <w:r w:rsidR="001A1AD4" w:rsidRPr="001A1AD4">
        <w:rPr>
          <w:sz w:val="28"/>
          <w:szCs w:val="28"/>
        </w:rPr>
        <w:t>0515667</w:t>
      </w:r>
      <w:r w:rsidR="00BC3620">
        <w:rPr>
          <w:sz w:val="28"/>
          <w:szCs w:val="28"/>
        </w:rPr>
        <w:t>;</w:t>
      </w:r>
      <w:r w:rsidR="003C0A46" w:rsidRPr="001A1AD4">
        <w:rPr>
          <w:sz w:val="28"/>
          <w:szCs w:val="28"/>
        </w:rPr>
        <w:t xml:space="preserve"> цвет кузова </w:t>
      </w:r>
      <w:r w:rsidR="00BC3620">
        <w:rPr>
          <w:sz w:val="28"/>
          <w:szCs w:val="28"/>
        </w:rPr>
        <w:t>(кабины, прицепа) –</w:t>
      </w:r>
      <w:r w:rsidR="003C0A46" w:rsidRPr="001A1AD4">
        <w:rPr>
          <w:sz w:val="28"/>
          <w:szCs w:val="28"/>
        </w:rPr>
        <w:t xml:space="preserve"> </w:t>
      </w:r>
      <w:r w:rsidR="001A1AD4" w:rsidRPr="001A1AD4">
        <w:rPr>
          <w:sz w:val="28"/>
          <w:szCs w:val="28"/>
        </w:rPr>
        <w:t>красный</w:t>
      </w:r>
      <w:r w:rsidR="00BC3620">
        <w:rPr>
          <w:sz w:val="28"/>
          <w:szCs w:val="28"/>
        </w:rPr>
        <w:t xml:space="preserve"> (красный);</w:t>
      </w:r>
      <w:r w:rsidR="003C0A46" w:rsidRPr="001A1AD4">
        <w:rPr>
          <w:sz w:val="28"/>
          <w:szCs w:val="28"/>
        </w:rPr>
        <w:t xml:space="preserve"> мо</w:t>
      </w:r>
      <w:r w:rsidR="003C0A46" w:rsidRPr="001A1AD4">
        <w:rPr>
          <w:sz w:val="28"/>
          <w:szCs w:val="28"/>
        </w:rPr>
        <w:t>щ</w:t>
      </w:r>
      <w:r w:rsidR="003C0A46" w:rsidRPr="001A1AD4">
        <w:rPr>
          <w:sz w:val="28"/>
          <w:szCs w:val="28"/>
        </w:rPr>
        <w:t>ность двигателя</w:t>
      </w:r>
      <w:r w:rsidR="00BC3620">
        <w:rPr>
          <w:sz w:val="28"/>
          <w:szCs w:val="28"/>
        </w:rPr>
        <w:t xml:space="preserve">, л. с. (кВт) – </w:t>
      </w:r>
      <w:r w:rsidR="00E143E7" w:rsidRPr="001A1AD4">
        <w:rPr>
          <w:sz w:val="28"/>
          <w:szCs w:val="28"/>
        </w:rPr>
        <w:t>1</w:t>
      </w:r>
      <w:r w:rsidR="001A1AD4" w:rsidRPr="001A1AD4">
        <w:rPr>
          <w:sz w:val="28"/>
          <w:szCs w:val="28"/>
        </w:rPr>
        <w:t>2</w:t>
      </w:r>
      <w:r w:rsidR="00E143E7" w:rsidRPr="001A1AD4">
        <w:rPr>
          <w:sz w:val="28"/>
          <w:szCs w:val="28"/>
        </w:rPr>
        <w:t>0</w:t>
      </w:r>
      <w:r w:rsidR="00BC3620">
        <w:rPr>
          <w:sz w:val="28"/>
          <w:szCs w:val="28"/>
        </w:rPr>
        <w:t xml:space="preserve">.0 </w:t>
      </w:r>
      <w:proofErr w:type="spellStart"/>
      <w:r w:rsidR="00BC3620">
        <w:rPr>
          <w:sz w:val="28"/>
          <w:szCs w:val="28"/>
        </w:rPr>
        <w:t>л.с</w:t>
      </w:r>
      <w:proofErr w:type="spellEnd"/>
      <w:r w:rsidR="00BC3620">
        <w:rPr>
          <w:sz w:val="28"/>
          <w:szCs w:val="28"/>
        </w:rPr>
        <w:t xml:space="preserve">. </w:t>
      </w:r>
      <w:r w:rsidR="003C0A46" w:rsidRPr="001A1AD4">
        <w:rPr>
          <w:sz w:val="28"/>
          <w:szCs w:val="28"/>
        </w:rPr>
        <w:t>(</w:t>
      </w:r>
      <w:r w:rsidR="001A1AD4" w:rsidRPr="001A1AD4">
        <w:rPr>
          <w:sz w:val="28"/>
          <w:szCs w:val="28"/>
        </w:rPr>
        <w:t>88,3</w:t>
      </w:r>
      <w:r w:rsidR="00BC3620">
        <w:rPr>
          <w:sz w:val="28"/>
          <w:szCs w:val="28"/>
        </w:rPr>
        <w:t xml:space="preserve"> кВт</w:t>
      </w:r>
      <w:r w:rsidR="003C0A46" w:rsidRPr="001A1AD4">
        <w:rPr>
          <w:sz w:val="28"/>
          <w:szCs w:val="28"/>
        </w:rPr>
        <w:t>)</w:t>
      </w:r>
      <w:r w:rsidR="00BC3620">
        <w:rPr>
          <w:sz w:val="28"/>
          <w:szCs w:val="28"/>
        </w:rPr>
        <w:t>;</w:t>
      </w:r>
      <w:r w:rsidR="003C0A46" w:rsidRPr="001A1AD4">
        <w:rPr>
          <w:sz w:val="28"/>
          <w:szCs w:val="28"/>
        </w:rPr>
        <w:t xml:space="preserve"> рабочий объем двигателя</w:t>
      </w:r>
      <w:r w:rsidR="00BC3620">
        <w:rPr>
          <w:sz w:val="28"/>
          <w:szCs w:val="28"/>
        </w:rPr>
        <w:t xml:space="preserve">, куб. см. - </w:t>
      </w:r>
      <w:r w:rsidR="001A1AD4" w:rsidRPr="001A1AD4">
        <w:rPr>
          <w:sz w:val="28"/>
          <w:szCs w:val="28"/>
        </w:rPr>
        <w:t>4250</w:t>
      </w:r>
      <w:r w:rsidR="003C0A46" w:rsidRPr="001A1AD4">
        <w:rPr>
          <w:sz w:val="28"/>
          <w:szCs w:val="28"/>
        </w:rPr>
        <w:t xml:space="preserve"> см.</w:t>
      </w:r>
      <w:r w:rsidR="00BC3620" w:rsidRPr="00BC3620">
        <w:rPr>
          <w:sz w:val="28"/>
          <w:szCs w:val="28"/>
        </w:rPr>
        <w:t xml:space="preserve"> </w:t>
      </w:r>
      <w:r w:rsidR="00BC3620" w:rsidRPr="001A1AD4">
        <w:rPr>
          <w:sz w:val="28"/>
          <w:szCs w:val="28"/>
        </w:rPr>
        <w:t>куб.</w:t>
      </w:r>
      <w:r w:rsidR="00BC3620">
        <w:rPr>
          <w:sz w:val="28"/>
          <w:szCs w:val="28"/>
        </w:rPr>
        <w:t>;</w:t>
      </w:r>
      <w:r w:rsidR="003C0A46" w:rsidRPr="001A1AD4">
        <w:rPr>
          <w:sz w:val="28"/>
          <w:szCs w:val="28"/>
        </w:rPr>
        <w:t xml:space="preserve"> тип двигателя – бензино</w:t>
      </w:r>
      <w:r w:rsidR="00BC3620">
        <w:rPr>
          <w:sz w:val="28"/>
          <w:szCs w:val="28"/>
        </w:rPr>
        <w:t>вый;</w:t>
      </w:r>
      <w:proofErr w:type="gramEnd"/>
      <w:r w:rsidR="003C0A46" w:rsidRPr="001A1AD4">
        <w:rPr>
          <w:sz w:val="28"/>
          <w:szCs w:val="28"/>
        </w:rPr>
        <w:t xml:space="preserve">  балансовой стоимостью </w:t>
      </w:r>
      <w:r w:rsidR="001A1AD4" w:rsidRPr="001A1AD4">
        <w:rPr>
          <w:sz w:val="28"/>
          <w:szCs w:val="28"/>
        </w:rPr>
        <w:t>301</w:t>
      </w:r>
      <w:r w:rsidR="003C0A46" w:rsidRPr="001A1AD4">
        <w:rPr>
          <w:sz w:val="28"/>
          <w:szCs w:val="28"/>
        </w:rPr>
        <w:t xml:space="preserve"> </w:t>
      </w:r>
      <w:r w:rsidR="001A1AD4" w:rsidRPr="001A1AD4">
        <w:rPr>
          <w:sz w:val="28"/>
          <w:szCs w:val="28"/>
        </w:rPr>
        <w:t>096</w:t>
      </w:r>
      <w:r w:rsidR="003C0A46" w:rsidRPr="001A1AD4">
        <w:rPr>
          <w:sz w:val="28"/>
          <w:szCs w:val="28"/>
        </w:rPr>
        <w:t xml:space="preserve"> (</w:t>
      </w:r>
      <w:r w:rsidR="001A1AD4" w:rsidRPr="001A1AD4">
        <w:rPr>
          <w:sz w:val="28"/>
          <w:szCs w:val="28"/>
        </w:rPr>
        <w:t>триста одна тысяча девятьсот шесть</w:t>
      </w:r>
      <w:r w:rsidR="003C0A46" w:rsidRPr="001A1AD4">
        <w:rPr>
          <w:sz w:val="28"/>
          <w:szCs w:val="28"/>
        </w:rPr>
        <w:t>) руб</w:t>
      </w:r>
      <w:r w:rsidR="00BC3620">
        <w:rPr>
          <w:sz w:val="28"/>
          <w:szCs w:val="28"/>
        </w:rPr>
        <w:t>лей</w:t>
      </w:r>
      <w:r w:rsidR="003C0A46" w:rsidRPr="001A1AD4">
        <w:rPr>
          <w:sz w:val="28"/>
          <w:szCs w:val="28"/>
        </w:rPr>
        <w:t xml:space="preserve"> </w:t>
      </w:r>
      <w:r w:rsidR="001A1AD4" w:rsidRPr="001A1AD4">
        <w:rPr>
          <w:sz w:val="28"/>
          <w:szCs w:val="28"/>
        </w:rPr>
        <w:t>95</w:t>
      </w:r>
      <w:r w:rsidR="003C0A46" w:rsidRPr="001A1AD4">
        <w:rPr>
          <w:sz w:val="28"/>
          <w:szCs w:val="28"/>
        </w:rPr>
        <w:t xml:space="preserve"> коп</w:t>
      </w:r>
      <w:r w:rsidR="00C60AF5">
        <w:rPr>
          <w:sz w:val="28"/>
          <w:szCs w:val="28"/>
        </w:rPr>
        <w:t>еек</w:t>
      </w:r>
      <w:r w:rsidR="00EB28E6">
        <w:rPr>
          <w:sz w:val="28"/>
          <w:szCs w:val="28"/>
        </w:rPr>
        <w:t xml:space="preserve"> (далее – им</w:t>
      </w:r>
      <w:r w:rsidR="00EB28E6">
        <w:rPr>
          <w:sz w:val="28"/>
          <w:szCs w:val="28"/>
        </w:rPr>
        <w:t>у</w:t>
      </w:r>
      <w:r w:rsidR="00EB28E6">
        <w:rPr>
          <w:sz w:val="28"/>
          <w:szCs w:val="28"/>
        </w:rPr>
        <w:t>щество).</w:t>
      </w:r>
    </w:p>
    <w:p w:rsidR="006F25C3" w:rsidRPr="001A1AD4" w:rsidRDefault="006F25C3" w:rsidP="006F25C3">
      <w:pPr>
        <w:pStyle w:val="a4"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1A1AD4">
        <w:rPr>
          <w:sz w:val="28"/>
          <w:szCs w:val="28"/>
        </w:rPr>
        <w:t xml:space="preserve"> Администрации муниципального образования Даровской муниц</w:t>
      </w:r>
      <w:r w:rsidRPr="001A1AD4">
        <w:rPr>
          <w:sz w:val="28"/>
          <w:szCs w:val="28"/>
        </w:rPr>
        <w:t>и</w:t>
      </w:r>
      <w:r w:rsidRPr="001A1AD4">
        <w:rPr>
          <w:sz w:val="28"/>
          <w:szCs w:val="28"/>
        </w:rPr>
        <w:lastRenderedPageBreak/>
        <w:t>пальный район Кировской области:</w:t>
      </w:r>
    </w:p>
    <w:p w:rsidR="006F25C3" w:rsidRPr="005A7C24" w:rsidRDefault="006F25C3" w:rsidP="006F25C3">
      <w:pPr>
        <w:pStyle w:val="a4"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</w:t>
      </w:r>
      <w:r w:rsidRPr="00874AED">
        <w:rPr>
          <w:sz w:val="28"/>
          <w:szCs w:val="28"/>
        </w:rPr>
        <w:t>беспечить в установленном действующим законодательством п</w:t>
      </w:r>
      <w:r w:rsidRPr="00874AED">
        <w:rPr>
          <w:sz w:val="28"/>
          <w:szCs w:val="28"/>
        </w:rPr>
        <w:t>о</w:t>
      </w:r>
      <w:r w:rsidRPr="005A7C24">
        <w:rPr>
          <w:sz w:val="28"/>
          <w:szCs w:val="28"/>
        </w:rPr>
        <w:t xml:space="preserve">рядке передачу имущества согласно </w:t>
      </w:r>
      <w:r>
        <w:rPr>
          <w:sz w:val="28"/>
          <w:szCs w:val="28"/>
        </w:rPr>
        <w:t>пункту 1 настоящего решения</w:t>
      </w:r>
      <w:r w:rsidRPr="005A7C24">
        <w:rPr>
          <w:sz w:val="28"/>
          <w:szCs w:val="28"/>
        </w:rPr>
        <w:t xml:space="preserve"> в со</w:t>
      </w:r>
      <w:r w:rsidRPr="005A7C24">
        <w:rPr>
          <w:sz w:val="28"/>
          <w:szCs w:val="28"/>
        </w:rPr>
        <w:t>б</w:t>
      </w:r>
      <w:r w:rsidRPr="005A7C24">
        <w:rPr>
          <w:sz w:val="28"/>
          <w:szCs w:val="28"/>
        </w:rPr>
        <w:t xml:space="preserve">ственность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1A1AD4">
        <w:rPr>
          <w:sz w:val="28"/>
          <w:szCs w:val="28"/>
        </w:rPr>
        <w:t>Кобрское</w:t>
      </w:r>
      <w:proofErr w:type="spellEnd"/>
      <w:r>
        <w:rPr>
          <w:sz w:val="28"/>
          <w:szCs w:val="28"/>
        </w:rPr>
        <w:t xml:space="preserve"> сельское поселение 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ровского района </w:t>
      </w:r>
      <w:r w:rsidRPr="005A7C24">
        <w:rPr>
          <w:sz w:val="28"/>
          <w:szCs w:val="28"/>
        </w:rPr>
        <w:t>Кировской области.</w:t>
      </w:r>
    </w:p>
    <w:p w:rsidR="006F25C3" w:rsidRPr="00874AED" w:rsidRDefault="006F25C3" w:rsidP="006F25C3">
      <w:pPr>
        <w:pStyle w:val="a4"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A7C24">
        <w:rPr>
          <w:sz w:val="28"/>
          <w:szCs w:val="28"/>
        </w:rPr>
        <w:t xml:space="preserve">.2. Исключить сведения об имуществе согласно </w:t>
      </w:r>
      <w:r>
        <w:rPr>
          <w:sz w:val="28"/>
          <w:szCs w:val="28"/>
        </w:rPr>
        <w:t xml:space="preserve">пункту 1 настоящего решения </w:t>
      </w:r>
      <w:r w:rsidRPr="005A7C24">
        <w:rPr>
          <w:sz w:val="28"/>
          <w:szCs w:val="28"/>
        </w:rPr>
        <w:t>из Реестра муниципального имущества муниципального обра</w:t>
      </w:r>
      <w:r w:rsidRPr="005B5F29">
        <w:rPr>
          <w:sz w:val="28"/>
          <w:szCs w:val="28"/>
        </w:rPr>
        <w:t>зов</w:t>
      </w:r>
      <w:r w:rsidRPr="005B5F29">
        <w:rPr>
          <w:sz w:val="28"/>
          <w:szCs w:val="28"/>
        </w:rPr>
        <w:t>а</w:t>
      </w:r>
      <w:r w:rsidRPr="005B5F29">
        <w:rPr>
          <w:sz w:val="28"/>
          <w:szCs w:val="28"/>
        </w:rPr>
        <w:t>ния Даровской муниципальный район Кировской области.</w:t>
      </w:r>
    </w:p>
    <w:p w:rsidR="00BC6484" w:rsidRDefault="006F25C3" w:rsidP="006F25C3">
      <w:pPr>
        <w:widowControl w:val="0"/>
        <w:tabs>
          <w:tab w:val="left" w:pos="0"/>
          <w:tab w:val="left" w:pos="72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BC6484" w:rsidRPr="002A0ACB">
        <w:rPr>
          <w:szCs w:val="28"/>
        </w:rPr>
        <w:t xml:space="preserve">. </w:t>
      </w:r>
      <w:proofErr w:type="gramStart"/>
      <w:r w:rsidR="00BC6484" w:rsidRPr="002A0ACB">
        <w:rPr>
          <w:szCs w:val="28"/>
        </w:rPr>
        <w:t>Контроль за</w:t>
      </w:r>
      <w:proofErr w:type="gramEnd"/>
      <w:r w:rsidR="00BC6484" w:rsidRPr="002A0ACB">
        <w:rPr>
          <w:szCs w:val="28"/>
        </w:rPr>
        <w:t xml:space="preserve"> </w:t>
      </w:r>
      <w:r>
        <w:rPr>
          <w:szCs w:val="28"/>
        </w:rPr>
        <w:t>выполнением</w:t>
      </w:r>
      <w:r w:rsidR="00BC6484" w:rsidRPr="002A0ACB">
        <w:rPr>
          <w:szCs w:val="28"/>
        </w:rPr>
        <w:t xml:space="preserve"> решения возложить на пос</w:t>
      </w:r>
      <w:r w:rsidR="00BC6484">
        <w:rPr>
          <w:szCs w:val="28"/>
        </w:rPr>
        <w:t>тоянную деп</w:t>
      </w:r>
      <w:r w:rsidR="00BC6484">
        <w:rPr>
          <w:szCs w:val="28"/>
        </w:rPr>
        <w:t>у</w:t>
      </w:r>
      <w:r w:rsidR="00BC6484">
        <w:rPr>
          <w:szCs w:val="28"/>
        </w:rPr>
        <w:t>татскую комиссию по бюджету, финансам, экономической, инвестиционной и аграрной политике.</w:t>
      </w:r>
    </w:p>
    <w:p w:rsidR="00BC6484" w:rsidRDefault="006F25C3" w:rsidP="00BC3620">
      <w:pPr>
        <w:spacing w:after="600"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846265">
        <w:rPr>
          <w:szCs w:val="28"/>
        </w:rPr>
        <w:t>.</w:t>
      </w:r>
      <w:r w:rsidR="00BC6484">
        <w:rPr>
          <w:szCs w:val="28"/>
        </w:rPr>
        <w:t xml:space="preserve"> </w:t>
      </w:r>
      <w:r w:rsidR="00BC6484" w:rsidRPr="00E929E0">
        <w:rPr>
          <w:szCs w:val="28"/>
        </w:rPr>
        <w:t xml:space="preserve">Настоящее решение вступает в силу со дня его </w:t>
      </w:r>
      <w:r w:rsidR="00BC6484">
        <w:rPr>
          <w:szCs w:val="28"/>
        </w:rPr>
        <w:t>принятия</w:t>
      </w:r>
      <w:r w:rsidR="00BC6484" w:rsidRPr="00E929E0">
        <w:rPr>
          <w:szCs w:val="28"/>
        </w:rPr>
        <w:t>.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4422"/>
        <w:gridCol w:w="620"/>
        <w:gridCol w:w="4564"/>
      </w:tblGrid>
      <w:tr w:rsidR="00EB28E6" w:rsidTr="00EB28E6">
        <w:tc>
          <w:tcPr>
            <w:tcW w:w="4372" w:type="dxa"/>
            <w:hideMark/>
          </w:tcPr>
          <w:p w:rsidR="00EB28E6" w:rsidRDefault="00EB28E6" w:rsidP="006C3F3D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EB28E6" w:rsidRDefault="00EB28E6" w:rsidP="006C3F3D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>районной Думы</w:t>
            </w:r>
          </w:p>
          <w:p w:rsidR="00EB28E6" w:rsidRDefault="00EB28E6" w:rsidP="00C60AF5">
            <w:pPr>
              <w:widowControl w:val="0"/>
              <w:spacing w:after="36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В.В. Пупова</w:t>
            </w:r>
          </w:p>
        </w:tc>
        <w:tc>
          <w:tcPr>
            <w:tcW w:w="613" w:type="dxa"/>
            <w:hideMark/>
          </w:tcPr>
          <w:p w:rsidR="00EB28E6" w:rsidRDefault="00EB28E6" w:rsidP="006C3F3D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</w:t>
            </w:r>
          </w:p>
        </w:tc>
        <w:tc>
          <w:tcPr>
            <w:tcW w:w="4513" w:type="dxa"/>
            <w:hideMark/>
          </w:tcPr>
          <w:p w:rsidR="00EB28E6" w:rsidRDefault="00EB28E6" w:rsidP="006C3F3D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Глава Даровского муниципального района Кировской области </w:t>
            </w:r>
            <w:r>
              <w:rPr>
                <w:szCs w:val="28"/>
              </w:rPr>
              <w:tab/>
              <w:t xml:space="preserve">                                              </w:t>
            </w:r>
          </w:p>
          <w:p w:rsidR="00EB28E6" w:rsidRDefault="00EB28E6" w:rsidP="006C3F3D">
            <w:pPr>
              <w:widowControl w:val="0"/>
              <w:ind w:left="-60"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О.Ю. Елькин</w:t>
            </w:r>
            <w:r>
              <w:t xml:space="preserve">       </w:t>
            </w:r>
          </w:p>
        </w:tc>
      </w:tr>
    </w:tbl>
    <w:tbl>
      <w:tblPr>
        <w:tblpPr w:leftFromText="180" w:rightFromText="180" w:vertAnchor="text" w:horzAnchor="margin" w:tblpY="6"/>
        <w:tblW w:w="9606" w:type="dxa"/>
        <w:tblLayout w:type="fixed"/>
        <w:tblLook w:val="01E0" w:firstRow="1" w:lastRow="1" w:firstColumn="1" w:lastColumn="1" w:noHBand="0" w:noVBand="0"/>
      </w:tblPr>
      <w:tblGrid>
        <w:gridCol w:w="4536"/>
        <w:gridCol w:w="3085"/>
        <w:gridCol w:w="1985"/>
      </w:tblGrid>
      <w:tr w:rsidR="00EB28E6" w:rsidRPr="00734244" w:rsidTr="006F4B99">
        <w:trPr>
          <w:trHeight w:val="1042"/>
        </w:trPr>
        <w:tc>
          <w:tcPr>
            <w:tcW w:w="7621" w:type="dxa"/>
            <w:gridSpan w:val="2"/>
            <w:tcBorders>
              <w:top w:val="single" w:sz="4" w:space="0" w:color="auto"/>
            </w:tcBorders>
          </w:tcPr>
          <w:p w:rsidR="00EB28E6" w:rsidRPr="00734244" w:rsidRDefault="00C60AF5" w:rsidP="00BC3620">
            <w:pPr>
              <w:widowControl w:val="0"/>
              <w:spacing w:before="360" w:after="360" w:line="360" w:lineRule="auto"/>
              <w:ind w:left="-108" w:right="-28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EB28E6" w:rsidRPr="00734244">
              <w:rPr>
                <w:szCs w:val="28"/>
              </w:rPr>
              <w:t>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B28E6" w:rsidRPr="00734244" w:rsidRDefault="00EB28E6" w:rsidP="00EB28E6">
            <w:pPr>
              <w:widowControl w:val="0"/>
              <w:spacing w:line="360" w:lineRule="auto"/>
              <w:ind w:left="-108" w:right="-30" w:firstLine="720"/>
              <w:rPr>
                <w:szCs w:val="28"/>
              </w:rPr>
            </w:pPr>
          </w:p>
        </w:tc>
      </w:tr>
      <w:tr w:rsidR="00EB28E6" w:rsidRPr="00734244" w:rsidTr="006F4B99">
        <w:trPr>
          <w:trHeight w:val="234"/>
        </w:trPr>
        <w:tc>
          <w:tcPr>
            <w:tcW w:w="4536" w:type="dxa"/>
          </w:tcPr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 xml:space="preserve">Глава администрации </w:t>
            </w:r>
          </w:p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>Даровско</w:t>
            </w:r>
            <w:r>
              <w:rPr>
                <w:szCs w:val="28"/>
              </w:rPr>
              <w:t xml:space="preserve">го </w:t>
            </w:r>
            <w:r w:rsidRPr="00734244">
              <w:rPr>
                <w:szCs w:val="28"/>
              </w:rPr>
              <w:t>район</w:t>
            </w:r>
            <w:r>
              <w:rPr>
                <w:szCs w:val="28"/>
              </w:rPr>
              <w:t>а</w:t>
            </w:r>
          </w:p>
        </w:tc>
        <w:tc>
          <w:tcPr>
            <w:tcW w:w="3085" w:type="dxa"/>
          </w:tcPr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734244">
              <w:rPr>
                <w:szCs w:val="28"/>
              </w:rPr>
              <w:t>О.Ю. Елькин</w:t>
            </w:r>
          </w:p>
        </w:tc>
      </w:tr>
      <w:tr w:rsidR="00EB28E6" w:rsidRPr="00734244" w:rsidTr="006F4B99">
        <w:tc>
          <w:tcPr>
            <w:tcW w:w="7621" w:type="dxa"/>
            <w:gridSpan w:val="2"/>
          </w:tcPr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 w:rsidRPr="00734244"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EB28E6" w:rsidRPr="00734244" w:rsidTr="006F4B99">
        <w:trPr>
          <w:trHeight w:val="1141"/>
        </w:trPr>
        <w:tc>
          <w:tcPr>
            <w:tcW w:w="4536" w:type="dxa"/>
          </w:tcPr>
          <w:p w:rsidR="00EB28E6" w:rsidRPr="00734244" w:rsidRDefault="00EB28E6" w:rsidP="00EB28E6">
            <w:pPr>
              <w:widowControl w:val="0"/>
              <w:ind w:left="-108"/>
              <w:rPr>
                <w:szCs w:val="28"/>
              </w:rPr>
            </w:pPr>
            <w:r w:rsidRPr="00734244">
              <w:rPr>
                <w:szCs w:val="28"/>
              </w:rPr>
              <w:t>Заместитель главы администрации Даровско</w:t>
            </w:r>
            <w:r>
              <w:rPr>
                <w:szCs w:val="28"/>
              </w:rPr>
              <w:t xml:space="preserve">го </w:t>
            </w:r>
            <w:r w:rsidRPr="00734244">
              <w:rPr>
                <w:szCs w:val="28"/>
              </w:rPr>
              <w:t>район</w:t>
            </w:r>
            <w:r>
              <w:rPr>
                <w:szCs w:val="28"/>
              </w:rPr>
              <w:t>а</w:t>
            </w:r>
            <w:r w:rsidRPr="00734244">
              <w:rPr>
                <w:szCs w:val="28"/>
              </w:rPr>
              <w:t>, начальник</w:t>
            </w:r>
          </w:p>
          <w:p w:rsidR="00EB28E6" w:rsidRPr="00734244" w:rsidRDefault="00EB28E6" w:rsidP="00EB28E6">
            <w:pPr>
              <w:widowControl w:val="0"/>
              <w:spacing w:after="480"/>
              <w:ind w:left="-108"/>
              <w:rPr>
                <w:szCs w:val="28"/>
              </w:rPr>
            </w:pPr>
            <w:r w:rsidRPr="00734244">
              <w:rPr>
                <w:szCs w:val="28"/>
              </w:rPr>
              <w:t xml:space="preserve">финансового управления </w:t>
            </w:r>
          </w:p>
        </w:tc>
        <w:tc>
          <w:tcPr>
            <w:tcW w:w="3085" w:type="dxa"/>
          </w:tcPr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EB28E6" w:rsidRPr="00734244" w:rsidTr="006F4B99">
        <w:tc>
          <w:tcPr>
            <w:tcW w:w="4536" w:type="dxa"/>
          </w:tcPr>
          <w:p w:rsidR="00EB28E6" w:rsidRDefault="00EB28E6" w:rsidP="00C60AF5">
            <w:pPr>
              <w:widowControl w:val="0"/>
              <w:ind w:left="-108"/>
              <w:rPr>
                <w:szCs w:val="28"/>
              </w:rPr>
            </w:pPr>
            <w:proofErr w:type="spellStart"/>
            <w:r>
              <w:rPr>
                <w:szCs w:val="28"/>
              </w:rPr>
              <w:t>И.о</w:t>
            </w:r>
            <w:proofErr w:type="spellEnd"/>
            <w:r>
              <w:rPr>
                <w:szCs w:val="28"/>
              </w:rPr>
              <w:t xml:space="preserve">. заведующего отделом </w:t>
            </w:r>
            <w:r>
              <w:rPr>
                <w:szCs w:val="28"/>
              </w:rPr>
              <w:br/>
              <w:t xml:space="preserve">по земельно-имущественным </w:t>
            </w:r>
            <w:r>
              <w:rPr>
                <w:szCs w:val="28"/>
              </w:rPr>
              <w:br/>
              <w:t xml:space="preserve">отношениям, архитектуре </w:t>
            </w:r>
            <w:r>
              <w:rPr>
                <w:szCs w:val="28"/>
              </w:rPr>
              <w:br/>
              <w:t xml:space="preserve">и градостроительству </w:t>
            </w:r>
            <w:r>
              <w:rPr>
                <w:szCs w:val="28"/>
              </w:rPr>
              <w:br/>
              <w:t xml:space="preserve">администрации Даровского </w:t>
            </w:r>
            <w:r>
              <w:rPr>
                <w:szCs w:val="28"/>
              </w:rPr>
              <w:br/>
              <w:t>района</w:t>
            </w:r>
          </w:p>
        </w:tc>
        <w:tc>
          <w:tcPr>
            <w:tcW w:w="3085" w:type="dxa"/>
          </w:tcPr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EB28E6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B28E6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B28E6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B28E6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B28E6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B28E6" w:rsidRDefault="00EB28E6" w:rsidP="00C60AF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И.Н. Сорокина</w:t>
            </w:r>
          </w:p>
        </w:tc>
      </w:tr>
      <w:tr w:rsidR="00EB28E6" w:rsidRPr="00734244" w:rsidTr="006F4B99">
        <w:tc>
          <w:tcPr>
            <w:tcW w:w="4536" w:type="dxa"/>
          </w:tcPr>
          <w:p w:rsidR="00EB28E6" w:rsidRPr="00734244" w:rsidRDefault="00EB28E6" w:rsidP="00EB28E6">
            <w:pPr>
              <w:widowControl w:val="0"/>
              <w:spacing w:after="720"/>
              <w:ind w:left="-108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Заведующая сектором </w:t>
            </w:r>
            <w:r>
              <w:rPr>
                <w:szCs w:val="28"/>
              </w:rPr>
              <w:br/>
              <w:t xml:space="preserve">по организационной работе, юрисконсульт управления делами администрации </w:t>
            </w:r>
            <w:r w:rsidRPr="00734244">
              <w:rPr>
                <w:szCs w:val="28"/>
              </w:rPr>
              <w:t>Даровско</w:t>
            </w:r>
            <w:r>
              <w:rPr>
                <w:szCs w:val="28"/>
              </w:rPr>
              <w:t xml:space="preserve">го </w:t>
            </w:r>
            <w:r w:rsidRPr="00734244">
              <w:rPr>
                <w:szCs w:val="28"/>
              </w:rPr>
              <w:t>район</w:t>
            </w:r>
            <w:r>
              <w:rPr>
                <w:szCs w:val="28"/>
              </w:rPr>
              <w:t>а</w:t>
            </w:r>
          </w:p>
        </w:tc>
        <w:tc>
          <w:tcPr>
            <w:tcW w:w="3085" w:type="dxa"/>
          </w:tcPr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EB28E6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B28E6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B28E6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734244">
              <w:rPr>
                <w:szCs w:val="28"/>
              </w:rPr>
              <w:t>Н.С. Карманова</w:t>
            </w:r>
          </w:p>
          <w:p w:rsidR="00EB28E6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</w:tc>
      </w:tr>
      <w:tr w:rsidR="00EB28E6" w:rsidRPr="00734244" w:rsidTr="00EB28E6">
        <w:tc>
          <w:tcPr>
            <w:tcW w:w="9606" w:type="dxa"/>
            <w:gridSpan w:val="3"/>
          </w:tcPr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 w:rsidRPr="00734244">
              <w:rPr>
                <w:szCs w:val="28"/>
              </w:rPr>
              <w:t>Разослать: прокуратура Даровского района, отдел по земельно-имущественным отношениям, архитектуре и градостроительству администр</w:t>
            </w:r>
            <w:r w:rsidRPr="00734244">
              <w:rPr>
                <w:szCs w:val="28"/>
              </w:rPr>
              <w:t>а</w:t>
            </w:r>
            <w:r w:rsidRPr="00734244">
              <w:rPr>
                <w:szCs w:val="28"/>
              </w:rPr>
              <w:t>ции Даровского района, финансовое управление администрации Даровского района, администрация Даровского района.</w:t>
            </w:r>
          </w:p>
        </w:tc>
      </w:tr>
      <w:tr w:rsidR="00EB28E6" w:rsidRPr="00734244" w:rsidTr="00EB28E6">
        <w:tc>
          <w:tcPr>
            <w:tcW w:w="9606" w:type="dxa"/>
            <w:gridSpan w:val="3"/>
          </w:tcPr>
          <w:p w:rsidR="00EB28E6" w:rsidRPr="00734244" w:rsidRDefault="00EB28E6" w:rsidP="00EB28E6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Cs w:val="28"/>
              </w:rPr>
            </w:pPr>
            <w:r w:rsidRPr="00C60AF5">
              <w:t>Подлежит опубликованию в «Сборнике основных муниципальных правовых актов органов местного самоуправления Даровского района Кировской обл</w:t>
            </w:r>
            <w:r w:rsidRPr="00C60AF5">
              <w:t>а</w:t>
            </w:r>
            <w:r w:rsidRPr="00C60AF5">
              <w:t>сти» и на официальном информационном сайте органов местного самоупра</w:t>
            </w:r>
            <w:r w:rsidRPr="00C60AF5">
              <w:t>в</w:t>
            </w:r>
            <w:r w:rsidRPr="00C60AF5">
              <w:t>ления Даровского района Кировской области</w:t>
            </w:r>
            <w:r>
              <w:rPr>
                <w:szCs w:val="28"/>
              </w:rPr>
              <w:t xml:space="preserve"> (</w:t>
            </w:r>
            <w:hyperlink r:id="rId9" w:history="1">
              <w:r>
                <w:rPr>
                  <w:rStyle w:val="ad"/>
                  <w:szCs w:val="28"/>
                </w:rPr>
                <w:t>https://admdaro.gosuslugi.ru</w:t>
              </w:r>
            </w:hyperlink>
            <w:r>
              <w:rPr>
                <w:szCs w:val="28"/>
              </w:rPr>
              <w:t>).</w:t>
            </w:r>
          </w:p>
        </w:tc>
      </w:tr>
    </w:tbl>
    <w:p w:rsidR="00EB28E6" w:rsidRDefault="00EB28E6" w:rsidP="00EB28E6">
      <w:pPr>
        <w:widowControl w:val="0"/>
        <w:rPr>
          <w:sz w:val="24"/>
          <w:szCs w:val="24"/>
        </w:rPr>
      </w:pPr>
    </w:p>
    <w:p w:rsidR="00EB28E6" w:rsidRDefault="00EB28E6" w:rsidP="00EB28E6">
      <w:pPr>
        <w:widowControl w:val="0"/>
        <w:rPr>
          <w:sz w:val="24"/>
          <w:szCs w:val="24"/>
        </w:rPr>
      </w:pPr>
    </w:p>
    <w:p w:rsidR="00EB28E6" w:rsidRDefault="00EB28E6" w:rsidP="00EB28E6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sectPr w:rsidR="003D736A" w:rsidSect="00EB28E6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680" w:bottom="1134" w:left="181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889" w:rsidRDefault="00002889">
      <w:r>
        <w:separator/>
      </w:r>
    </w:p>
  </w:endnote>
  <w:endnote w:type="continuationSeparator" w:id="0">
    <w:p w:rsidR="00002889" w:rsidRDefault="0000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224" w:rsidRDefault="00C60AF5" w:rsidP="00320224">
    <w:pPr>
      <w:pStyle w:val="a9"/>
      <w:rPr>
        <w:sz w:val="16"/>
        <w:szCs w:val="16"/>
      </w:rPr>
    </w:pPr>
    <w:r>
      <w:rPr>
        <w:sz w:val="16"/>
        <w:szCs w:val="16"/>
      </w:rPr>
      <w:t>30</w:t>
    </w:r>
    <w:r w:rsidR="00320224">
      <w:rPr>
        <w:sz w:val="16"/>
        <w:szCs w:val="16"/>
      </w:rPr>
      <w:t xml:space="preserve">.08.2024 </w:t>
    </w:r>
    <w:r w:rsidR="00320224">
      <w:rPr>
        <w:sz w:val="16"/>
        <w:szCs w:val="16"/>
      </w:rPr>
      <w:fldChar w:fldCharType="begin"/>
    </w:r>
    <w:r w:rsidR="00320224">
      <w:rPr>
        <w:sz w:val="16"/>
        <w:szCs w:val="16"/>
      </w:rPr>
      <w:instrText xml:space="preserve"> TIME \@ "H:mm:ss" </w:instrText>
    </w:r>
    <w:r w:rsidR="00320224">
      <w:rPr>
        <w:sz w:val="16"/>
        <w:szCs w:val="16"/>
      </w:rPr>
      <w:fldChar w:fldCharType="separate"/>
    </w:r>
    <w:r w:rsidR="00BC3620">
      <w:rPr>
        <w:noProof/>
        <w:sz w:val="16"/>
        <w:szCs w:val="16"/>
      </w:rPr>
      <w:t>8:12:33</w:t>
    </w:r>
    <w:r w:rsidR="00320224">
      <w:rPr>
        <w:sz w:val="16"/>
        <w:szCs w:val="16"/>
      </w:rPr>
      <w:fldChar w:fldCharType="end"/>
    </w:r>
    <w:r w:rsidR="00320224">
      <w:rPr>
        <w:sz w:val="16"/>
        <w:szCs w:val="16"/>
      </w:rPr>
      <w:fldChar w:fldCharType="begin"/>
    </w:r>
    <w:r w:rsidR="00320224">
      <w:rPr>
        <w:sz w:val="16"/>
        <w:szCs w:val="16"/>
      </w:rPr>
      <w:instrText xml:space="preserve"> FILENAME \p </w:instrText>
    </w:r>
    <w:r w:rsidR="00320224"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год\30.08.2024\Redum2024-5.docx</w:t>
    </w:r>
    <w:r w:rsidR="00320224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A9" w:rsidRDefault="00C60AF5" w:rsidP="00D277A9">
    <w:pPr>
      <w:pStyle w:val="a9"/>
      <w:rPr>
        <w:sz w:val="16"/>
        <w:szCs w:val="16"/>
      </w:rPr>
    </w:pPr>
    <w:r>
      <w:rPr>
        <w:sz w:val="16"/>
        <w:szCs w:val="16"/>
      </w:rPr>
      <w:t>30</w:t>
    </w:r>
    <w:r w:rsidR="00320224">
      <w:rPr>
        <w:sz w:val="16"/>
        <w:szCs w:val="16"/>
      </w:rPr>
      <w:t>.08.2024</w:t>
    </w:r>
    <w:r w:rsidR="006A7665">
      <w:rPr>
        <w:sz w:val="16"/>
        <w:szCs w:val="16"/>
      </w:rPr>
      <w:t xml:space="preserve"> </w:t>
    </w:r>
    <w:r w:rsidR="000D5E05">
      <w:rPr>
        <w:sz w:val="16"/>
        <w:szCs w:val="16"/>
      </w:rPr>
      <w:fldChar w:fldCharType="begin"/>
    </w:r>
    <w:r w:rsidR="00D277A9">
      <w:rPr>
        <w:sz w:val="16"/>
        <w:szCs w:val="16"/>
      </w:rPr>
      <w:instrText xml:space="preserve"> TIME \@ "H:mm:ss" </w:instrText>
    </w:r>
    <w:r w:rsidR="000D5E05">
      <w:rPr>
        <w:sz w:val="16"/>
        <w:szCs w:val="16"/>
      </w:rPr>
      <w:fldChar w:fldCharType="separate"/>
    </w:r>
    <w:r w:rsidR="00BC3620">
      <w:rPr>
        <w:noProof/>
        <w:sz w:val="16"/>
        <w:szCs w:val="16"/>
      </w:rPr>
      <w:t>8:12:33</w:t>
    </w:r>
    <w:r w:rsidR="000D5E05">
      <w:rPr>
        <w:sz w:val="16"/>
        <w:szCs w:val="16"/>
      </w:rPr>
      <w:fldChar w:fldCharType="end"/>
    </w:r>
    <w:r w:rsidR="000D5E05">
      <w:rPr>
        <w:sz w:val="16"/>
        <w:szCs w:val="16"/>
      </w:rPr>
      <w:fldChar w:fldCharType="begin"/>
    </w:r>
    <w:r w:rsidR="00D277A9">
      <w:rPr>
        <w:sz w:val="16"/>
        <w:szCs w:val="16"/>
      </w:rPr>
      <w:instrText xml:space="preserve"> FILENAME \p </w:instrText>
    </w:r>
    <w:r w:rsidR="000D5E05"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год\30.08.2024\Redum2024-5.docx</w:t>
    </w:r>
    <w:r w:rsidR="000D5E0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889" w:rsidRDefault="00002889">
      <w:r>
        <w:separator/>
      </w:r>
    </w:p>
  </w:footnote>
  <w:footnote w:type="continuationSeparator" w:id="0">
    <w:p w:rsidR="00002889" w:rsidRDefault="0000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08" w:rsidRDefault="000D5E05" w:rsidP="00B814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44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4408" w:rsidRDefault="00434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665" w:rsidRDefault="0022052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4B99">
      <w:rPr>
        <w:noProof/>
      </w:rPr>
      <w:t>2</w:t>
    </w:r>
    <w:r>
      <w:rPr>
        <w:noProof/>
      </w:rPr>
      <w:fldChar w:fldCharType="end"/>
    </w:r>
  </w:p>
  <w:p w:rsidR="006A7665" w:rsidRDefault="006A766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C3" w:rsidRDefault="008346F2" w:rsidP="006F25C3">
    <w:pPr>
      <w:pStyle w:val="a6"/>
      <w:jc w:val="center"/>
    </w:pPr>
    <w:r>
      <w:rPr>
        <w:b/>
        <w:noProof/>
        <w:szCs w:val="28"/>
      </w:rPr>
      <w:drawing>
        <wp:inline distT="0" distB="0" distL="0" distR="0" wp14:anchorId="5430F63A" wp14:editId="7562E47C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45494"/>
    <w:multiLevelType w:val="hybridMultilevel"/>
    <w:tmpl w:val="749E3AB8"/>
    <w:lvl w:ilvl="0" w:tplc="C400B8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D5205"/>
    <w:multiLevelType w:val="multilevel"/>
    <w:tmpl w:val="F7DAF4AA"/>
    <w:lvl w:ilvl="0">
      <w:start w:val="1"/>
      <w:numFmt w:val="decimal"/>
      <w:suff w:val="space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FA26603"/>
    <w:multiLevelType w:val="hybridMultilevel"/>
    <w:tmpl w:val="FD146F8E"/>
    <w:lvl w:ilvl="0" w:tplc="27460E4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">
    <w:nsid w:val="54574266"/>
    <w:multiLevelType w:val="multilevel"/>
    <w:tmpl w:val="676612DE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4">
    <w:nsid w:val="5C143D4B"/>
    <w:multiLevelType w:val="multilevel"/>
    <w:tmpl w:val="49A00A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5">
    <w:nsid w:val="65BC3B5A"/>
    <w:multiLevelType w:val="hybridMultilevel"/>
    <w:tmpl w:val="B89E2958"/>
    <w:lvl w:ilvl="0" w:tplc="2C30A7B8">
      <w:start w:val="1"/>
      <w:numFmt w:val="decimal"/>
      <w:suff w:val="space"/>
      <w:lvlText w:val="%1."/>
      <w:lvlJc w:val="left"/>
      <w:pPr>
        <w:ind w:left="9921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989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6">
    <w:nsid w:val="69B64C1F"/>
    <w:multiLevelType w:val="hybridMultilevel"/>
    <w:tmpl w:val="06066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406"/>
    <w:rsid w:val="00002889"/>
    <w:rsid w:val="00004A95"/>
    <w:rsid w:val="0001635B"/>
    <w:rsid w:val="00025234"/>
    <w:rsid w:val="0003143E"/>
    <w:rsid w:val="0004458D"/>
    <w:rsid w:val="00074857"/>
    <w:rsid w:val="000A07AE"/>
    <w:rsid w:val="000A41AD"/>
    <w:rsid w:val="000B5008"/>
    <w:rsid w:val="000D5E05"/>
    <w:rsid w:val="000E770A"/>
    <w:rsid w:val="000F6F34"/>
    <w:rsid w:val="0011261F"/>
    <w:rsid w:val="001337AD"/>
    <w:rsid w:val="001416CF"/>
    <w:rsid w:val="001620B3"/>
    <w:rsid w:val="00166276"/>
    <w:rsid w:val="00184D9F"/>
    <w:rsid w:val="001A0D7F"/>
    <w:rsid w:val="001A1AD4"/>
    <w:rsid w:val="001B0649"/>
    <w:rsid w:val="001D292F"/>
    <w:rsid w:val="001E64B6"/>
    <w:rsid w:val="001F2D9A"/>
    <w:rsid w:val="0021161F"/>
    <w:rsid w:val="00220520"/>
    <w:rsid w:val="00224004"/>
    <w:rsid w:val="00243904"/>
    <w:rsid w:val="002612BD"/>
    <w:rsid w:val="00276888"/>
    <w:rsid w:val="002A0ACB"/>
    <w:rsid w:val="002C7D00"/>
    <w:rsid w:val="002D34FD"/>
    <w:rsid w:val="002F199D"/>
    <w:rsid w:val="002F503B"/>
    <w:rsid w:val="003031A0"/>
    <w:rsid w:val="00320224"/>
    <w:rsid w:val="00330A85"/>
    <w:rsid w:val="00395B1E"/>
    <w:rsid w:val="003B5A0C"/>
    <w:rsid w:val="003C0A46"/>
    <w:rsid w:val="003D736A"/>
    <w:rsid w:val="003F46F1"/>
    <w:rsid w:val="00400FC0"/>
    <w:rsid w:val="00434408"/>
    <w:rsid w:val="00464AB7"/>
    <w:rsid w:val="00476918"/>
    <w:rsid w:val="00483725"/>
    <w:rsid w:val="004B669B"/>
    <w:rsid w:val="004B7014"/>
    <w:rsid w:val="004C6406"/>
    <w:rsid w:val="00536259"/>
    <w:rsid w:val="0054434F"/>
    <w:rsid w:val="00552E0B"/>
    <w:rsid w:val="005534B6"/>
    <w:rsid w:val="005862C8"/>
    <w:rsid w:val="005B1DBE"/>
    <w:rsid w:val="005C279A"/>
    <w:rsid w:val="005C3156"/>
    <w:rsid w:val="005D122A"/>
    <w:rsid w:val="005D4F30"/>
    <w:rsid w:val="005E05C4"/>
    <w:rsid w:val="005E143C"/>
    <w:rsid w:val="005F5312"/>
    <w:rsid w:val="005F6EB0"/>
    <w:rsid w:val="006253C3"/>
    <w:rsid w:val="006319FF"/>
    <w:rsid w:val="00644638"/>
    <w:rsid w:val="0065593D"/>
    <w:rsid w:val="006722C5"/>
    <w:rsid w:val="006806C4"/>
    <w:rsid w:val="00681E0F"/>
    <w:rsid w:val="006A7665"/>
    <w:rsid w:val="006D7E64"/>
    <w:rsid w:val="006F25C3"/>
    <w:rsid w:val="006F4B99"/>
    <w:rsid w:val="007054C6"/>
    <w:rsid w:val="00706A55"/>
    <w:rsid w:val="00752DC8"/>
    <w:rsid w:val="00755400"/>
    <w:rsid w:val="0076335E"/>
    <w:rsid w:val="00787858"/>
    <w:rsid w:val="007A0EA1"/>
    <w:rsid w:val="007B0F2C"/>
    <w:rsid w:val="007B1804"/>
    <w:rsid w:val="007B2435"/>
    <w:rsid w:val="007B5FBA"/>
    <w:rsid w:val="007C1011"/>
    <w:rsid w:val="007C426E"/>
    <w:rsid w:val="007D0EEB"/>
    <w:rsid w:val="007F1630"/>
    <w:rsid w:val="007F1910"/>
    <w:rsid w:val="007F5914"/>
    <w:rsid w:val="00801389"/>
    <w:rsid w:val="008346F2"/>
    <w:rsid w:val="0083743E"/>
    <w:rsid w:val="00846265"/>
    <w:rsid w:val="00857342"/>
    <w:rsid w:val="00862926"/>
    <w:rsid w:val="0087652E"/>
    <w:rsid w:val="00883A36"/>
    <w:rsid w:val="0088661F"/>
    <w:rsid w:val="008950CE"/>
    <w:rsid w:val="008A7D41"/>
    <w:rsid w:val="008B280D"/>
    <w:rsid w:val="008D0F1A"/>
    <w:rsid w:val="008E5BB8"/>
    <w:rsid w:val="00904C99"/>
    <w:rsid w:val="00905970"/>
    <w:rsid w:val="0090769E"/>
    <w:rsid w:val="00916AAC"/>
    <w:rsid w:val="009320C4"/>
    <w:rsid w:val="00945D8C"/>
    <w:rsid w:val="009507CD"/>
    <w:rsid w:val="00976965"/>
    <w:rsid w:val="00994A44"/>
    <w:rsid w:val="009A1150"/>
    <w:rsid w:val="009A11C2"/>
    <w:rsid w:val="009C2589"/>
    <w:rsid w:val="009D2931"/>
    <w:rsid w:val="009F76D3"/>
    <w:rsid w:val="00A34358"/>
    <w:rsid w:val="00A523D6"/>
    <w:rsid w:val="00A57967"/>
    <w:rsid w:val="00A917F8"/>
    <w:rsid w:val="00A9676B"/>
    <w:rsid w:val="00A979F3"/>
    <w:rsid w:val="00AA26A2"/>
    <w:rsid w:val="00AD4926"/>
    <w:rsid w:val="00AF3412"/>
    <w:rsid w:val="00AF36D1"/>
    <w:rsid w:val="00AF415E"/>
    <w:rsid w:val="00B1417F"/>
    <w:rsid w:val="00B15F27"/>
    <w:rsid w:val="00B31AA4"/>
    <w:rsid w:val="00B33DCC"/>
    <w:rsid w:val="00B35570"/>
    <w:rsid w:val="00B525FD"/>
    <w:rsid w:val="00B81462"/>
    <w:rsid w:val="00B979A7"/>
    <w:rsid w:val="00BB782E"/>
    <w:rsid w:val="00BC0CA8"/>
    <w:rsid w:val="00BC3620"/>
    <w:rsid w:val="00BC5049"/>
    <w:rsid w:val="00BC6484"/>
    <w:rsid w:val="00BD4D09"/>
    <w:rsid w:val="00BE21CB"/>
    <w:rsid w:val="00BF1E5C"/>
    <w:rsid w:val="00BF583B"/>
    <w:rsid w:val="00BF5E87"/>
    <w:rsid w:val="00C17135"/>
    <w:rsid w:val="00C3533A"/>
    <w:rsid w:val="00C47460"/>
    <w:rsid w:val="00C60AF5"/>
    <w:rsid w:val="00C63E55"/>
    <w:rsid w:val="00C64D9B"/>
    <w:rsid w:val="00C762AE"/>
    <w:rsid w:val="00C8726F"/>
    <w:rsid w:val="00C92C6E"/>
    <w:rsid w:val="00C93CCB"/>
    <w:rsid w:val="00C94236"/>
    <w:rsid w:val="00C95FF1"/>
    <w:rsid w:val="00CA7626"/>
    <w:rsid w:val="00CC12BC"/>
    <w:rsid w:val="00CC28A2"/>
    <w:rsid w:val="00CC433A"/>
    <w:rsid w:val="00CF23A1"/>
    <w:rsid w:val="00D0451C"/>
    <w:rsid w:val="00D13883"/>
    <w:rsid w:val="00D16212"/>
    <w:rsid w:val="00D277A9"/>
    <w:rsid w:val="00D347B9"/>
    <w:rsid w:val="00D63F3E"/>
    <w:rsid w:val="00D64757"/>
    <w:rsid w:val="00D7043C"/>
    <w:rsid w:val="00D70F29"/>
    <w:rsid w:val="00D769EA"/>
    <w:rsid w:val="00D77495"/>
    <w:rsid w:val="00D80518"/>
    <w:rsid w:val="00D828ED"/>
    <w:rsid w:val="00DD56D3"/>
    <w:rsid w:val="00DE6D64"/>
    <w:rsid w:val="00E143E7"/>
    <w:rsid w:val="00E2200D"/>
    <w:rsid w:val="00E26810"/>
    <w:rsid w:val="00E350FE"/>
    <w:rsid w:val="00E45A93"/>
    <w:rsid w:val="00E6760C"/>
    <w:rsid w:val="00E739F9"/>
    <w:rsid w:val="00EA40BF"/>
    <w:rsid w:val="00EB28E6"/>
    <w:rsid w:val="00EC1281"/>
    <w:rsid w:val="00EE2A67"/>
    <w:rsid w:val="00F003C2"/>
    <w:rsid w:val="00F03C08"/>
    <w:rsid w:val="00F05CC0"/>
    <w:rsid w:val="00F7311B"/>
    <w:rsid w:val="00F81F52"/>
    <w:rsid w:val="00F93963"/>
    <w:rsid w:val="00FD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link w:val="a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D277A9"/>
    <w:rPr>
      <w:sz w:val="28"/>
    </w:rPr>
  </w:style>
  <w:style w:type="paragraph" w:styleId="ab">
    <w:name w:val="Balloon Text"/>
    <w:basedOn w:val="a"/>
    <w:link w:val="ac"/>
    <w:rsid w:val="00D277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277A9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rsid w:val="00D277A9"/>
    <w:rPr>
      <w:sz w:val="28"/>
    </w:rPr>
  </w:style>
  <w:style w:type="character" w:customStyle="1" w:styleId="1">
    <w:name w:val="Основной текст1"/>
    <w:basedOn w:val="a0"/>
    <w:rsid w:val="00976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d">
    <w:name w:val="Hyperlink"/>
    <w:basedOn w:val="a0"/>
    <w:uiPriority w:val="99"/>
    <w:unhideWhenUsed/>
    <w:rsid w:val="006F25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admdaro.gosuslugi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E5205-0421-41CA-97FD-2EB3C9C29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ДАРОВСКАЯ РАЙОННАЯ ДУМА КИРОВСКОЙ ОБЛАСТИ</vt:lpstr>
    </vt:vector>
  </TitlesOfParts>
  <Company>Reanimator Extreme Edition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ДАРОВСКАЯ РАЙОННАЯ ДУМА КИРОВСКОЙ ОБЛАСТИ</dc:title>
  <dc:creator>Администрация</dc:creator>
  <cp:lastModifiedBy>RePack by Diakov</cp:lastModifiedBy>
  <cp:revision>11</cp:revision>
  <cp:lastPrinted>2018-12-13T12:54:00Z</cp:lastPrinted>
  <dcterms:created xsi:type="dcterms:W3CDTF">2024-08-21T10:53:00Z</dcterms:created>
  <dcterms:modified xsi:type="dcterms:W3CDTF">2024-08-23T05:21:00Z</dcterms:modified>
</cp:coreProperties>
</file>