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5"/>
        <w:gridCol w:w="2372"/>
        <w:gridCol w:w="4015"/>
        <w:gridCol w:w="1529"/>
      </w:tblGrid>
      <w:tr w:rsidR="00D5638D" w14:paraId="11C0A2B3" w14:textId="77777777" w:rsidTr="008936A1">
        <w:trPr>
          <w:trHeight w:hRule="exact" w:val="2301"/>
        </w:trPr>
        <w:tc>
          <w:tcPr>
            <w:tcW w:w="9401" w:type="dxa"/>
            <w:gridSpan w:val="4"/>
          </w:tcPr>
          <w:p w14:paraId="3A4DCE86" w14:textId="0504F965" w:rsidR="00D5638D" w:rsidRPr="00234F5C" w:rsidRDefault="003726AF" w:rsidP="008936A1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 w:rsidRPr="003726AF">
              <w:rPr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9C35E0" wp14:editId="79B424BF">
                      <wp:simplePos x="0" y="0"/>
                      <wp:positionH relativeFrom="column">
                        <wp:posOffset>4928870</wp:posOffset>
                      </wp:positionH>
                      <wp:positionV relativeFrom="paragraph">
                        <wp:posOffset>-483870</wp:posOffset>
                      </wp:positionV>
                      <wp:extent cx="1033145" cy="1403985"/>
                      <wp:effectExtent l="0" t="0" r="0" b="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314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897E84" w14:textId="4D9B8562" w:rsidR="003726AF" w:rsidRPr="003726AF" w:rsidRDefault="003726AF" w:rsidP="003726AF">
                                  <w:pPr>
                                    <w:jc w:val="right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3726AF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ПРОЕКТ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388.1pt;margin-top:-38.1pt;width:81.3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" stroked="f">
                      <v:textbox style="mso-fit-shape-to-text:t">
                        <w:txbxContent>
                          <w:p w14:paraId="6A897E84" w14:textId="4D9B8562" w:rsidR="003726AF" w:rsidRPr="003726AF" w:rsidRDefault="003726AF" w:rsidP="003726AF">
                            <w:pPr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726AF">
                              <w:rPr>
                                <w:b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5638D">
              <w:rPr>
                <w:szCs w:val="28"/>
              </w:rPr>
              <w:t>ДАРОВСКАЯ РАЙОННАЯ ДУМА</w:t>
            </w:r>
            <w:r w:rsidR="00D5638D" w:rsidRPr="00234F5C">
              <w:rPr>
                <w:szCs w:val="28"/>
              </w:rPr>
              <w:t xml:space="preserve"> </w:t>
            </w:r>
            <w:r w:rsidR="00D5638D">
              <w:rPr>
                <w:szCs w:val="28"/>
              </w:rPr>
              <w:t xml:space="preserve">ДАРОВСКОГО РАЙОНА                   </w:t>
            </w:r>
            <w:r w:rsidR="00D5638D" w:rsidRPr="00234F5C">
              <w:rPr>
                <w:szCs w:val="28"/>
              </w:rPr>
              <w:t>КИРОВСКОЙ ОБЛАСТИ</w:t>
            </w:r>
            <w:r w:rsidR="00D5638D">
              <w:rPr>
                <w:szCs w:val="28"/>
              </w:rPr>
              <w:t xml:space="preserve"> </w:t>
            </w:r>
            <w:r w:rsidR="000F09E5">
              <w:rPr>
                <w:szCs w:val="28"/>
              </w:rPr>
              <w:t>ШЕСТОГО</w:t>
            </w:r>
            <w:r w:rsidR="00D5638D">
              <w:rPr>
                <w:szCs w:val="28"/>
              </w:rPr>
              <w:t xml:space="preserve"> СОЗЫВА</w:t>
            </w:r>
          </w:p>
          <w:p w14:paraId="55F8D095" w14:textId="77777777" w:rsidR="00D5638D" w:rsidRPr="0092379D" w:rsidRDefault="00D5638D" w:rsidP="008936A1">
            <w:pPr>
              <w:pStyle w:val="aff3"/>
              <w:keepNext w:val="0"/>
              <w:keepLines w:val="0"/>
              <w:widowControl w:val="0"/>
              <w:spacing w:before="36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14:paraId="4566BF2B" w14:textId="77777777" w:rsidR="00D5638D" w:rsidRPr="00736E11" w:rsidRDefault="00D5638D" w:rsidP="008936A1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D5638D" w:rsidRPr="004F2A68" w14:paraId="705917EF" w14:textId="77777777" w:rsidTr="008936A1">
        <w:tblPrEx>
          <w:tblCellMar>
            <w:left w:w="70" w:type="dxa"/>
            <w:right w:w="70" w:type="dxa"/>
          </w:tblCellMar>
        </w:tblPrEx>
        <w:tc>
          <w:tcPr>
            <w:tcW w:w="1485" w:type="dxa"/>
            <w:tcBorders>
              <w:bottom w:val="single" w:sz="4" w:space="0" w:color="auto"/>
            </w:tcBorders>
          </w:tcPr>
          <w:p w14:paraId="262E6AD8" w14:textId="118AC138" w:rsidR="00D5638D" w:rsidRPr="004F2A68" w:rsidRDefault="00EF6322" w:rsidP="008936A1">
            <w:pPr>
              <w:widowControl w:val="0"/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372" w:type="dxa"/>
          </w:tcPr>
          <w:p w14:paraId="5DC5B4B0" w14:textId="77777777" w:rsidR="00D5638D" w:rsidRPr="004F2A68" w:rsidRDefault="00D5638D" w:rsidP="008936A1">
            <w:pPr>
              <w:widowControl w:val="0"/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4015" w:type="dxa"/>
          </w:tcPr>
          <w:p w14:paraId="04B1A413" w14:textId="77777777" w:rsidR="00D5638D" w:rsidRPr="004F2A68" w:rsidRDefault="00D5638D" w:rsidP="008936A1">
            <w:pPr>
              <w:widowControl w:val="0"/>
              <w:jc w:val="right"/>
              <w:rPr>
                <w:sz w:val="28"/>
                <w:szCs w:val="28"/>
              </w:rPr>
            </w:pPr>
            <w:r w:rsidRPr="004F2A68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529" w:type="dxa"/>
            <w:tcBorders>
              <w:bottom w:val="single" w:sz="6" w:space="0" w:color="auto"/>
            </w:tcBorders>
          </w:tcPr>
          <w:p w14:paraId="2DF0221A" w14:textId="4C62C348" w:rsidR="00D5638D" w:rsidRPr="004F2A68" w:rsidRDefault="00EF6322" w:rsidP="008936A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D5638D" w14:paraId="5CF7DA28" w14:textId="77777777" w:rsidTr="008936A1">
        <w:tblPrEx>
          <w:tblCellMar>
            <w:left w:w="70" w:type="dxa"/>
            <w:right w:w="70" w:type="dxa"/>
          </w:tblCellMar>
        </w:tblPrEx>
        <w:tc>
          <w:tcPr>
            <w:tcW w:w="9401" w:type="dxa"/>
            <w:gridSpan w:val="4"/>
          </w:tcPr>
          <w:p w14:paraId="24F81985" w14:textId="77777777" w:rsidR="00D5638D" w:rsidRPr="00B65484" w:rsidRDefault="00D5638D" w:rsidP="008936A1">
            <w:pPr>
              <w:widowControl w:val="0"/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B65484">
              <w:rPr>
                <w:sz w:val="28"/>
                <w:szCs w:val="28"/>
              </w:rPr>
              <w:t xml:space="preserve">пгт Даровской </w:t>
            </w:r>
          </w:p>
        </w:tc>
      </w:tr>
    </w:tbl>
    <w:p w14:paraId="37526401" w14:textId="77777777" w:rsidR="000F09E5" w:rsidRDefault="00406E90" w:rsidP="000F09E5">
      <w:pPr>
        <w:spacing w:before="480"/>
        <w:jc w:val="center"/>
        <w:rPr>
          <w:b/>
          <w:sz w:val="28"/>
          <w:szCs w:val="28"/>
        </w:rPr>
      </w:pPr>
      <w:r w:rsidRPr="000F09E5">
        <w:rPr>
          <w:b/>
          <w:sz w:val="28"/>
          <w:szCs w:val="28"/>
        </w:rPr>
        <w:t xml:space="preserve">Об утверждении </w:t>
      </w:r>
      <w:r w:rsidR="00EA6B23" w:rsidRPr="000F09E5">
        <w:rPr>
          <w:b/>
          <w:sz w:val="28"/>
          <w:szCs w:val="28"/>
        </w:rPr>
        <w:t>ключевых показателей и их целевы</w:t>
      </w:r>
      <w:r w:rsidR="00C423EE" w:rsidRPr="000F09E5">
        <w:rPr>
          <w:b/>
          <w:sz w:val="28"/>
          <w:szCs w:val="28"/>
        </w:rPr>
        <w:t>х</w:t>
      </w:r>
      <w:r w:rsidR="00EA6B23" w:rsidRPr="000F09E5">
        <w:rPr>
          <w:b/>
          <w:sz w:val="28"/>
          <w:szCs w:val="28"/>
        </w:rPr>
        <w:t xml:space="preserve"> значени</w:t>
      </w:r>
      <w:r w:rsidR="00C423EE" w:rsidRPr="000F09E5">
        <w:rPr>
          <w:b/>
          <w:sz w:val="28"/>
          <w:szCs w:val="28"/>
        </w:rPr>
        <w:t>й</w:t>
      </w:r>
      <w:r w:rsidR="00EA6B23" w:rsidRPr="000F09E5">
        <w:rPr>
          <w:b/>
          <w:sz w:val="28"/>
          <w:szCs w:val="28"/>
        </w:rPr>
        <w:t xml:space="preserve">, </w:t>
      </w:r>
      <w:r w:rsidR="001C19A8" w:rsidRPr="000F09E5">
        <w:rPr>
          <w:b/>
          <w:sz w:val="28"/>
          <w:szCs w:val="28"/>
        </w:rPr>
        <w:t xml:space="preserve">                            </w:t>
      </w:r>
      <w:r w:rsidR="00EA6B23" w:rsidRPr="000F09E5">
        <w:rPr>
          <w:b/>
          <w:sz w:val="28"/>
          <w:szCs w:val="28"/>
        </w:rPr>
        <w:t>индикативны</w:t>
      </w:r>
      <w:r w:rsidR="00C423EE" w:rsidRPr="000F09E5">
        <w:rPr>
          <w:b/>
          <w:sz w:val="28"/>
          <w:szCs w:val="28"/>
        </w:rPr>
        <w:t>х</w:t>
      </w:r>
      <w:r w:rsidR="00EA6B23" w:rsidRPr="000F09E5">
        <w:rPr>
          <w:b/>
          <w:sz w:val="28"/>
          <w:szCs w:val="28"/>
        </w:rPr>
        <w:t xml:space="preserve"> показател</w:t>
      </w:r>
      <w:r w:rsidR="00C423EE" w:rsidRPr="000F09E5">
        <w:rPr>
          <w:b/>
          <w:sz w:val="28"/>
          <w:szCs w:val="28"/>
        </w:rPr>
        <w:t>ей</w:t>
      </w:r>
      <w:r w:rsidR="00EA6B23" w:rsidRPr="000F09E5">
        <w:rPr>
          <w:b/>
          <w:sz w:val="28"/>
          <w:szCs w:val="28"/>
        </w:rPr>
        <w:t xml:space="preserve"> для </w:t>
      </w:r>
      <w:r w:rsidR="000F09E5">
        <w:rPr>
          <w:b/>
          <w:sz w:val="28"/>
          <w:szCs w:val="28"/>
        </w:rPr>
        <w:t xml:space="preserve">видов </w:t>
      </w:r>
      <w:r w:rsidR="00EF6322" w:rsidRPr="000F09E5">
        <w:rPr>
          <w:b/>
          <w:sz w:val="28"/>
          <w:szCs w:val="28"/>
        </w:rPr>
        <w:t xml:space="preserve">муниципального </w:t>
      </w:r>
      <w:r w:rsidR="000F09E5">
        <w:rPr>
          <w:b/>
          <w:sz w:val="28"/>
          <w:szCs w:val="28"/>
        </w:rPr>
        <w:t xml:space="preserve">контроля </w:t>
      </w:r>
    </w:p>
    <w:p w14:paraId="708B9DD0" w14:textId="195FFBC1" w:rsidR="00406E90" w:rsidRPr="00F60B9E" w:rsidRDefault="00406E90" w:rsidP="000F09E5">
      <w:pPr>
        <w:pStyle w:val="Style2"/>
        <w:spacing w:before="480" w:line="360" w:lineRule="auto"/>
        <w:ind w:firstLine="709"/>
      </w:pPr>
      <w:r w:rsidRPr="00C41BFA">
        <w:rPr>
          <w:color w:val="000000"/>
          <w:sz w:val="28"/>
          <w:szCs w:val="28"/>
        </w:rPr>
        <w:t>В соответствии с</w:t>
      </w:r>
      <w:r w:rsidR="001C19A8" w:rsidRPr="00C41BFA">
        <w:rPr>
          <w:color w:val="000000"/>
          <w:sz w:val="28"/>
          <w:szCs w:val="28"/>
        </w:rPr>
        <w:t xml:space="preserve"> частью 5 статьи 30 </w:t>
      </w:r>
      <w:r w:rsidRPr="00C41BFA">
        <w:rPr>
          <w:color w:val="000000"/>
          <w:sz w:val="28"/>
          <w:szCs w:val="28"/>
        </w:rPr>
        <w:t>Федеральн</w:t>
      </w:r>
      <w:r w:rsidR="001C19A8" w:rsidRPr="00C41BFA">
        <w:rPr>
          <w:color w:val="000000"/>
          <w:sz w:val="28"/>
          <w:szCs w:val="28"/>
        </w:rPr>
        <w:t>ого</w:t>
      </w:r>
      <w:r w:rsidRPr="00C41BFA">
        <w:rPr>
          <w:color w:val="000000"/>
          <w:sz w:val="28"/>
          <w:szCs w:val="28"/>
        </w:rPr>
        <w:t xml:space="preserve"> закон</w:t>
      </w:r>
      <w:r w:rsidR="001C19A8" w:rsidRPr="00C41BFA">
        <w:rPr>
          <w:color w:val="000000"/>
          <w:sz w:val="28"/>
          <w:szCs w:val="28"/>
        </w:rPr>
        <w:t>а</w:t>
      </w:r>
      <w:r w:rsidRPr="00C41BFA">
        <w:rPr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</w:t>
      </w:r>
      <w:r w:rsidRPr="00C41BFA">
        <w:rPr>
          <w:color w:val="000000"/>
          <w:sz w:val="28"/>
          <w:szCs w:val="28"/>
        </w:rPr>
        <w:t>о</w:t>
      </w:r>
      <w:r w:rsidRPr="00C41BFA">
        <w:rPr>
          <w:color w:val="000000"/>
          <w:sz w:val="28"/>
          <w:szCs w:val="28"/>
        </w:rPr>
        <w:t xml:space="preserve">ле в Российской Федерации» </w:t>
      </w:r>
      <w:r w:rsidR="00F60B9E" w:rsidRPr="00F60B9E">
        <w:rPr>
          <w:bCs/>
          <w:color w:val="000000"/>
          <w:sz w:val="28"/>
          <w:szCs w:val="28"/>
        </w:rPr>
        <w:t>Даровская районная Дума</w:t>
      </w:r>
      <w:r w:rsidR="00F60B9E">
        <w:rPr>
          <w:bCs/>
          <w:color w:val="000000"/>
          <w:sz w:val="28"/>
          <w:szCs w:val="28"/>
        </w:rPr>
        <w:t xml:space="preserve"> РЕШ</w:t>
      </w:r>
      <w:r w:rsidR="00F60B9E">
        <w:rPr>
          <w:bCs/>
          <w:color w:val="000000"/>
          <w:sz w:val="28"/>
          <w:szCs w:val="28"/>
        </w:rPr>
        <w:t>И</w:t>
      </w:r>
      <w:r w:rsidR="00F60B9E">
        <w:rPr>
          <w:bCs/>
          <w:color w:val="000000"/>
          <w:sz w:val="28"/>
          <w:szCs w:val="28"/>
        </w:rPr>
        <w:t>ЛА</w:t>
      </w:r>
      <w:r w:rsidR="00F60B9E" w:rsidRPr="00F60B9E">
        <w:rPr>
          <w:bCs/>
          <w:color w:val="000000"/>
          <w:sz w:val="28"/>
          <w:szCs w:val="28"/>
        </w:rPr>
        <w:t>:</w:t>
      </w:r>
    </w:p>
    <w:p w14:paraId="514B7CD5" w14:textId="77777777" w:rsidR="00C64664" w:rsidRDefault="00406E90" w:rsidP="000F09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726AF">
        <w:rPr>
          <w:color w:val="000000"/>
          <w:sz w:val="28"/>
          <w:szCs w:val="28"/>
        </w:rPr>
        <w:t>1. Утвердить</w:t>
      </w:r>
      <w:r w:rsidR="00C64664">
        <w:rPr>
          <w:color w:val="000000"/>
          <w:sz w:val="28"/>
          <w:szCs w:val="28"/>
        </w:rPr>
        <w:t>:</w:t>
      </w:r>
    </w:p>
    <w:p w14:paraId="1FCF8C70" w14:textId="758EE5FD" w:rsidR="00406E90" w:rsidRDefault="00C64664" w:rsidP="000F09E5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1.1. К</w:t>
      </w:r>
      <w:r w:rsidR="00EF6322" w:rsidRPr="003726AF">
        <w:rPr>
          <w:bCs/>
          <w:color w:val="000000"/>
          <w:sz w:val="28"/>
          <w:szCs w:val="28"/>
        </w:rPr>
        <w:t xml:space="preserve">лючевые показатели и их целевые значения для </w:t>
      </w:r>
      <w:r w:rsidR="003726AF" w:rsidRPr="003726AF">
        <w:rPr>
          <w:bCs/>
          <w:color w:val="000000"/>
          <w:sz w:val="28"/>
          <w:szCs w:val="28"/>
        </w:rPr>
        <w:t xml:space="preserve">видов </w:t>
      </w:r>
      <w:r w:rsidR="00EF6322" w:rsidRPr="003726AF">
        <w:rPr>
          <w:bCs/>
          <w:color w:val="000000"/>
          <w:sz w:val="28"/>
          <w:szCs w:val="28"/>
        </w:rPr>
        <w:t>муниц</w:t>
      </w:r>
      <w:r w:rsidR="00EF6322" w:rsidRPr="003726AF">
        <w:rPr>
          <w:bCs/>
          <w:color w:val="000000"/>
          <w:sz w:val="28"/>
          <w:szCs w:val="28"/>
        </w:rPr>
        <w:t>и</w:t>
      </w:r>
      <w:r w:rsidR="00EF6322" w:rsidRPr="003726AF">
        <w:rPr>
          <w:bCs/>
          <w:color w:val="000000"/>
          <w:sz w:val="28"/>
          <w:szCs w:val="28"/>
        </w:rPr>
        <w:t>пального контроля</w:t>
      </w:r>
      <w:r w:rsidR="003726AF" w:rsidRPr="003726AF">
        <w:rPr>
          <w:bCs/>
          <w:color w:val="000000"/>
          <w:sz w:val="28"/>
          <w:szCs w:val="28"/>
        </w:rPr>
        <w:t xml:space="preserve"> </w:t>
      </w:r>
      <w:r w:rsidR="00F93935" w:rsidRPr="003726AF">
        <w:rPr>
          <w:color w:val="000000"/>
          <w:sz w:val="28"/>
          <w:szCs w:val="28"/>
        </w:rPr>
        <w:t>согласно приложению</w:t>
      </w:r>
      <w:r>
        <w:rPr>
          <w:color w:val="000000"/>
          <w:sz w:val="28"/>
          <w:szCs w:val="28"/>
        </w:rPr>
        <w:t xml:space="preserve"> № 1</w:t>
      </w:r>
      <w:r w:rsidR="00406E90" w:rsidRPr="003726AF">
        <w:rPr>
          <w:color w:val="000000"/>
        </w:rPr>
        <w:t>.</w:t>
      </w:r>
    </w:p>
    <w:p w14:paraId="51E10E7F" w14:textId="4865698B" w:rsidR="00C64664" w:rsidRDefault="00C64664" w:rsidP="00C64664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C64664">
        <w:rPr>
          <w:color w:val="000000"/>
          <w:sz w:val="28"/>
          <w:szCs w:val="28"/>
        </w:rPr>
        <w:t xml:space="preserve">1.2. </w:t>
      </w:r>
      <w:r>
        <w:rPr>
          <w:color w:val="000000"/>
          <w:sz w:val="28"/>
          <w:szCs w:val="28"/>
        </w:rPr>
        <w:t>И</w:t>
      </w:r>
      <w:r w:rsidRPr="003726AF">
        <w:rPr>
          <w:bCs/>
          <w:color w:val="000000"/>
          <w:sz w:val="28"/>
          <w:szCs w:val="28"/>
        </w:rPr>
        <w:t xml:space="preserve">ндикативные показатели для видов муниципального контроля </w:t>
      </w:r>
      <w:r w:rsidRPr="003726AF">
        <w:rPr>
          <w:color w:val="000000"/>
          <w:sz w:val="28"/>
          <w:szCs w:val="28"/>
        </w:rPr>
        <w:t>с</w:t>
      </w:r>
      <w:r w:rsidRPr="003726AF">
        <w:rPr>
          <w:color w:val="000000"/>
          <w:sz w:val="28"/>
          <w:szCs w:val="28"/>
        </w:rPr>
        <w:t>о</w:t>
      </w:r>
      <w:r w:rsidRPr="003726AF">
        <w:rPr>
          <w:color w:val="000000"/>
          <w:sz w:val="28"/>
          <w:szCs w:val="28"/>
        </w:rPr>
        <w:t>гласно приложению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2</w:t>
      </w:r>
      <w:r w:rsidRPr="003726AF">
        <w:rPr>
          <w:color w:val="000000"/>
        </w:rPr>
        <w:t>.</w:t>
      </w:r>
    </w:p>
    <w:p w14:paraId="1249CCB8" w14:textId="3FACDF5B" w:rsidR="000F09E5" w:rsidRDefault="00406E90" w:rsidP="000F09E5">
      <w:pPr>
        <w:spacing w:line="360" w:lineRule="auto"/>
        <w:ind w:firstLine="709"/>
        <w:jc w:val="both"/>
        <w:rPr>
          <w:sz w:val="28"/>
          <w:szCs w:val="28"/>
        </w:rPr>
      </w:pPr>
      <w:r w:rsidRPr="0007177D">
        <w:rPr>
          <w:sz w:val="28"/>
          <w:szCs w:val="28"/>
        </w:rPr>
        <w:t>2.</w:t>
      </w:r>
      <w:r w:rsidR="00AD71DF" w:rsidRPr="0007177D">
        <w:rPr>
          <w:sz w:val="28"/>
          <w:szCs w:val="28"/>
        </w:rPr>
        <w:t> </w:t>
      </w:r>
      <w:r w:rsidR="000F09E5">
        <w:rPr>
          <w:sz w:val="28"/>
          <w:szCs w:val="28"/>
        </w:rPr>
        <w:t>Признать утратившими силу решения Даровской районной Думы Д</w:t>
      </w:r>
      <w:r w:rsidR="000F09E5">
        <w:rPr>
          <w:sz w:val="28"/>
          <w:szCs w:val="28"/>
        </w:rPr>
        <w:t>а</w:t>
      </w:r>
      <w:r w:rsidR="000F09E5">
        <w:rPr>
          <w:sz w:val="28"/>
          <w:szCs w:val="28"/>
        </w:rPr>
        <w:t>ровского района Кировской области:</w:t>
      </w:r>
    </w:p>
    <w:p w14:paraId="2B5A3B97" w14:textId="64B0FF80" w:rsidR="000F09E5" w:rsidRDefault="000F09E5" w:rsidP="000F09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От 04.03.2022 № 53 «</w:t>
      </w:r>
      <w:r w:rsidRPr="000F09E5">
        <w:rPr>
          <w:sz w:val="28"/>
          <w:szCs w:val="28"/>
        </w:rPr>
        <w:t>Об утверждении ключевых показателей и их целевых значений, инди</w:t>
      </w:r>
      <w:r>
        <w:rPr>
          <w:sz w:val="28"/>
          <w:szCs w:val="28"/>
        </w:rPr>
        <w:t>кативных показателей для муници</w:t>
      </w:r>
      <w:r w:rsidRPr="000F09E5">
        <w:rPr>
          <w:sz w:val="28"/>
          <w:szCs w:val="28"/>
        </w:rPr>
        <w:t>пального земельн</w:t>
      </w:r>
      <w:r w:rsidRPr="000F09E5">
        <w:rPr>
          <w:sz w:val="28"/>
          <w:szCs w:val="28"/>
        </w:rPr>
        <w:t>о</w:t>
      </w:r>
      <w:r w:rsidRPr="000F09E5">
        <w:rPr>
          <w:sz w:val="28"/>
          <w:szCs w:val="28"/>
        </w:rPr>
        <w:t>го контроля в</w:t>
      </w:r>
      <w:r>
        <w:rPr>
          <w:sz w:val="28"/>
          <w:szCs w:val="28"/>
        </w:rPr>
        <w:t xml:space="preserve"> границах сельских поселений му</w:t>
      </w:r>
      <w:r w:rsidRPr="000F09E5">
        <w:rPr>
          <w:sz w:val="28"/>
          <w:szCs w:val="28"/>
        </w:rPr>
        <w:t>ниципального образования Д</w:t>
      </w:r>
      <w:r w:rsidRPr="000F09E5">
        <w:rPr>
          <w:sz w:val="28"/>
          <w:szCs w:val="28"/>
        </w:rPr>
        <w:t>а</w:t>
      </w:r>
      <w:r>
        <w:rPr>
          <w:sz w:val="28"/>
          <w:szCs w:val="28"/>
        </w:rPr>
        <w:t>ров</w:t>
      </w:r>
      <w:r w:rsidRPr="000F09E5">
        <w:rPr>
          <w:sz w:val="28"/>
          <w:szCs w:val="28"/>
        </w:rPr>
        <w:t>ской муниципальный район Кировской области</w:t>
      </w:r>
      <w:r>
        <w:rPr>
          <w:sz w:val="28"/>
          <w:szCs w:val="28"/>
        </w:rPr>
        <w:t>».</w:t>
      </w:r>
    </w:p>
    <w:p w14:paraId="1734EE91" w14:textId="61E23F95" w:rsidR="000F09E5" w:rsidRDefault="000F09E5" w:rsidP="000F09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>
        <w:rPr>
          <w:sz w:val="28"/>
          <w:szCs w:val="28"/>
        </w:rPr>
        <w:t xml:space="preserve">От 04.03.2022 № </w:t>
      </w:r>
      <w:r>
        <w:rPr>
          <w:sz w:val="28"/>
          <w:szCs w:val="28"/>
        </w:rPr>
        <w:t>54 «</w:t>
      </w:r>
      <w:r w:rsidRPr="000F09E5">
        <w:rPr>
          <w:sz w:val="28"/>
          <w:szCs w:val="28"/>
        </w:rPr>
        <w:t>Об утверждении ключевых показателей и их целевых значений, индикативных показателей для муниципального жили</w:t>
      </w:r>
      <w:r w:rsidRPr="000F09E5">
        <w:rPr>
          <w:sz w:val="28"/>
          <w:szCs w:val="28"/>
        </w:rPr>
        <w:t>щ</w:t>
      </w:r>
      <w:r w:rsidRPr="000F09E5">
        <w:rPr>
          <w:sz w:val="28"/>
          <w:szCs w:val="28"/>
        </w:rPr>
        <w:t>ного контроля в границах муниципального образования Даровской муниц</w:t>
      </w:r>
      <w:r w:rsidRPr="000F09E5">
        <w:rPr>
          <w:sz w:val="28"/>
          <w:szCs w:val="28"/>
        </w:rPr>
        <w:t>и</w:t>
      </w:r>
      <w:r w:rsidRPr="000F09E5">
        <w:rPr>
          <w:sz w:val="28"/>
          <w:szCs w:val="28"/>
        </w:rPr>
        <w:t>пальный район Кировской области</w:t>
      </w:r>
      <w:r>
        <w:rPr>
          <w:sz w:val="28"/>
          <w:szCs w:val="28"/>
        </w:rPr>
        <w:t>».</w:t>
      </w:r>
    </w:p>
    <w:p w14:paraId="3470AE7A" w14:textId="56D3980C" w:rsidR="000F09E5" w:rsidRDefault="000F09E5" w:rsidP="000F09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От 04.03.2022 № 55 «</w:t>
      </w:r>
      <w:r w:rsidRPr="000F09E5">
        <w:rPr>
          <w:sz w:val="28"/>
          <w:szCs w:val="28"/>
        </w:rPr>
        <w:t>Об утверждении ключевых показате</w:t>
      </w:r>
      <w:r>
        <w:rPr>
          <w:sz w:val="28"/>
          <w:szCs w:val="28"/>
        </w:rPr>
        <w:t>лей и их целевых значений, индикативных показателей для муници</w:t>
      </w:r>
      <w:r w:rsidRPr="000F09E5">
        <w:rPr>
          <w:sz w:val="28"/>
          <w:szCs w:val="28"/>
        </w:rPr>
        <w:t xml:space="preserve">пального лесного </w:t>
      </w:r>
      <w:r w:rsidRPr="000F09E5">
        <w:rPr>
          <w:sz w:val="28"/>
          <w:szCs w:val="28"/>
        </w:rPr>
        <w:lastRenderedPageBreak/>
        <w:t>контроля в границах муниципального образования Даровской муниципал</w:t>
      </w:r>
      <w:r w:rsidRPr="000F09E5">
        <w:rPr>
          <w:sz w:val="28"/>
          <w:szCs w:val="28"/>
        </w:rPr>
        <w:t>ь</w:t>
      </w:r>
      <w:r w:rsidRPr="000F09E5">
        <w:rPr>
          <w:sz w:val="28"/>
          <w:szCs w:val="28"/>
        </w:rPr>
        <w:t>ный район Кировской области</w:t>
      </w:r>
      <w:r>
        <w:rPr>
          <w:sz w:val="28"/>
          <w:szCs w:val="28"/>
        </w:rPr>
        <w:t>».</w:t>
      </w:r>
    </w:p>
    <w:p w14:paraId="2B4D7D7B" w14:textId="7297D85A" w:rsidR="000F09E5" w:rsidRDefault="000F09E5" w:rsidP="000F09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От 04.03.2022 № 56 «</w:t>
      </w:r>
      <w:r w:rsidR="000609AD">
        <w:rPr>
          <w:sz w:val="28"/>
          <w:szCs w:val="28"/>
        </w:rPr>
        <w:t>Об утверждении ключевых показа</w:t>
      </w:r>
      <w:r w:rsidR="000609AD" w:rsidRPr="000609AD">
        <w:rPr>
          <w:sz w:val="28"/>
          <w:szCs w:val="28"/>
        </w:rPr>
        <w:t>те</w:t>
      </w:r>
      <w:r w:rsidR="000609AD">
        <w:rPr>
          <w:sz w:val="28"/>
          <w:szCs w:val="28"/>
        </w:rPr>
        <w:t>лей и их целевых значений, индикативных показателей для муници</w:t>
      </w:r>
      <w:r w:rsidR="000609AD" w:rsidRPr="000609AD">
        <w:rPr>
          <w:sz w:val="28"/>
          <w:szCs w:val="28"/>
        </w:rPr>
        <w:t>пального ко</w:t>
      </w:r>
      <w:r w:rsidR="000609AD" w:rsidRPr="000609AD">
        <w:rPr>
          <w:sz w:val="28"/>
          <w:szCs w:val="28"/>
        </w:rPr>
        <w:t>н</w:t>
      </w:r>
      <w:r w:rsidR="00F778FD">
        <w:rPr>
          <w:sz w:val="28"/>
          <w:szCs w:val="28"/>
        </w:rPr>
        <w:t>троля на автомобиль</w:t>
      </w:r>
      <w:r w:rsidR="000609AD" w:rsidRPr="000609AD">
        <w:rPr>
          <w:sz w:val="28"/>
          <w:szCs w:val="28"/>
        </w:rPr>
        <w:t>ном транспорте, наз</w:t>
      </w:r>
      <w:r w:rsidR="000609AD">
        <w:rPr>
          <w:sz w:val="28"/>
          <w:szCs w:val="28"/>
        </w:rPr>
        <w:t>емном электри</w:t>
      </w:r>
      <w:r w:rsidR="000609AD" w:rsidRPr="000609AD">
        <w:rPr>
          <w:sz w:val="28"/>
          <w:szCs w:val="28"/>
        </w:rPr>
        <w:t>ческом транспорте и в д</w:t>
      </w:r>
      <w:r w:rsidR="000609AD" w:rsidRPr="000609AD">
        <w:rPr>
          <w:sz w:val="28"/>
          <w:szCs w:val="28"/>
        </w:rPr>
        <w:t>о</w:t>
      </w:r>
      <w:r w:rsidR="000609AD" w:rsidRPr="000609AD">
        <w:rPr>
          <w:sz w:val="28"/>
          <w:szCs w:val="28"/>
        </w:rPr>
        <w:t>рожном хозяйстве, расположенном вне границ населенных пунктов Даро</w:t>
      </w:r>
      <w:r w:rsidR="000609AD" w:rsidRPr="000609AD">
        <w:rPr>
          <w:sz w:val="28"/>
          <w:szCs w:val="28"/>
        </w:rPr>
        <w:t>в</w:t>
      </w:r>
      <w:r w:rsidR="000609AD" w:rsidRPr="000609AD">
        <w:rPr>
          <w:sz w:val="28"/>
          <w:szCs w:val="28"/>
        </w:rPr>
        <w:t>ского муниципального района</w:t>
      </w:r>
      <w:r>
        <w:rPr>
          <w:sz w:val="28"/>
          <w:szCs w:val="28"/>
        </w:rPr>
        <w:t>»</w:t>
      </w:r>
      <w:r w:rsidR="000609AD">
        <w:rPr>
          <w:sz w:val="28"/>
          <w:szCs w:val="28"/>
        </w:rPr>
        <w:t>.</w:t>
      </w:r>
    </w:p>
    <w:p w14:paraId="5715BAD7" w14:textId="0015E52C" w:rsidR="00C41BFA" w:rsidRPr="00EF6322" w:rsidRDefault="000F09E5" w:rsidP="000F09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AD71DF" w:rsidRPr="0007177D">
        <w:rPr>
          <w:sz w:val="28"/>
          <w:szCs w:val="28"/>
        </w:rPr>
        <w:t>Контроль за</w:t>
      </w:r>
      <w:proofErr w:type="gramEnd"/>
      <w:r w:rsidR="00AD71DF" w:rsidRPr="0007177D">
        <w:rPr>
          <w:sz w:val="28"/>
          <w:szCs w:val="28"/>
        </w:rPr>
        <w:t xml:space="preserve"> выполнением решения возложить на постоянную деп</w:t>
      </w:r>
      <w:r w:rsidR="00AD71DF" w:rsidRPr="0007177D">
        <w:rPr>
          <w:sz w:val="28"/>
          <w:szCs w:val="28"/>
        </w:rPr>
        <w:t>у</w:t>
      </w:r>
      <w:r w:rsidR="00AD71DF" w:rsidRPr="0007177D">
        <w:rPr>
          <w:sz w:val="28"/>
          <w:szCs w:val="28"/>
        </w:rPr>
        <w:t>татскую комиссию по бюджету, финансам, экономической, инвестиционной и аграрной политике.</w:t>
      </w:r>
    </w:p>
    <w:p w14:paraId="784B58D6" w14:textId="615FB0C0" w:rsidR="00406E90" w:rsidRPr="00FE51AA" w:rsidRDefault="000F09E5" w:rsidP="00F778FD">
      <w:pPr>
        <w:shd w:val="clear" w:color="auto" w:fill="FFFFFF"/>
        <w:spacing w:after="96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AD71DF">
        <w:rPr>
          <w:color w:val="000000"/>
          <w:sz w:val="28"/>
          <w:szCs w:val="28"/>
        </w:rPr>
        <w:t xml:space="preserve">. </w:t>
      </w:r>
      <w:r w:rsidR="00406E90" w:rsidRPr="00FE51AA">
        <w:rPr>
          <w:color w:val="000000"/>
          <w:sz w:val="28"/>
          <w:szCs w:val="28"/>
        </w:rPr>
        <w:t>Настоящее решение вступает в силу со дня его официального опу</w:t>
      </w:r>
      <w:r w:rsidR="00406E90" w:rsidRPr="00FE51AA">
        <w:rPr>
          <w:color w:val="000000"/>
          <w:sz w:val="28"/>
          <w:szCs w:val="28"/>
        </w:rPr>
        <w:t>б</w:t>
      </w:r>
      <w:r w:rsidR="00134A5F">
        <w:rPr>
          <w:color w:val="000000"/>
          <w:sz w:val="28"/>
          <w:szCs w:val="28"/>
        </w:rPr>
        <w:t>ликования</w:t>
      </w:r>
      <w:r w:rsidR="00406E90" w:rsidRPr="00FE51AA">
        <w:rPr>
          <w:color w:val="000000"/>
          <w:sz w:val="28"/>
          <w:szCs w:val="28"/>
        </w:rPr>
        <w:t xml:space="preserve">. </w:t>
      </w:r>
    </w:p>
    <w:tbl>
      <w:tblPr>
        <w:tblW w:w="950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96"/>
        <w:gridCol w:w="140"/>
        <w:gridCol w:w="475"/>
        <w:gridCol w:w="2502"/>
        <w:gridCol w:w="1982"/>
        <w:gridCol w:w="7"/>
      </w:tblGrid>
      <w:tr w:rsidR="00F778FD" w14:paraId="6CB021A7" w14:textId="77777777" w:rsidTr="00C170B5">
        <w:trPr>
          <w:gridAfter w:val="1"/>
          <w:wAfter w:w="7" w:type="dxa"/>
        </w:trPr>
        <w:tc>
          <w:tcPr>
            <w:tcW w:w="4396" w:type="dxa"/>
            <w:hideMark/>
          </w:tcPr>
          <w:p w14:paraId="546165A7" w14:textId="77777777" w:rsidR="00F778FD" w:rsidRDefault="00F778FD" w:rsidP="00C170B5">
            <w:pPr>
              <w:widowControl w:val="0"/>
              <w:ind w:left="-108" w:right="-30" w:hanging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Даровской </w:t>
            </w:r>
          </w:p>
          <w:p w14:paraId="3785A54A" w14:textId="77777777" w:rsidR="00F778FD" w:rsidRDefault="00F778FD" w:rsidP="00C170B5">
            <w:pPr>
              <w:widowControl w:val="0"/>
              <w:ind w:left="-108" w:right="-30" w:hanging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районной Думы</w:t>
            </w:r>
          </w:p>
          <w:p w14:paraId="1D22D7C2" w14:textId="77777777" w:rsidR="00F778FD" w:rsidRDefault="00F778FD" w:rsidP="00C170B5">
            <w:pPr>
              <w:widowControl w:val="0"/>
              <w:spacing w:after="360"/>
              <w:ind w:left="-108" w:right="-30" w:hanging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В.В. Пуп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</w:t>
            </w:r>
          </w:p>
        </w:tc>
        <w:tc>
          <w:tcPr>
            <w:tcW w:w="615" w:type="dxa"/>
            <w:gridSpan w:val="2"/>
            <w:hideMark/>
          </w:tcPr>
          <w:p w14:paraId="5CBBF914" w14:textId="77777777" w:rsidR="00F778FD" w:rsidRDefault="00F778FD" w:rsidP="00C170B5">
            <w:pPr>
              <w:widowControl w:val="0"/>
              <w:spacing w:after="48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4484" w:type="dxa"/>
            <w:gridSpan w:val="2"/>
            <w:hideMark/>
          </w:tcPr>
          <w:p w14:paraId="324F58AC" w14:textId="77777777" w:rsidR="00F778FD" w:rsidRDefault="00F778FD" w:rsidP="00C170B5">
            <w:pPr>
              <w:widowControl w:val="0"/>
              <w:ind w:left="-60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Даровского муниципального района Кировской области </w:t>
            </w:r>
            <w:r>
              <w:rPr>
                <w:sz w:val="28"/>
                <w:szCs w:val="28"/>
              </w:rPr>
              <w:tab/>
              <w:t xml:space="preserve">                                              </w:t>
            </w:r>
          </w:p>
          <w:p w14:paraId="2909813F" w14:textId="77777777" w:rsidR="00F778FD" w:rsidRDefault="00F778FD" w:rsidP="00C170B5">
            <w:pPr>
              <w:widowControl w:val="0"/>
              <w:ind w:left="-60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О.Ю. 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кин</w:t>
            </w:r>
            <w:r>
              <w:t xml:space="preserve">       </w:t>
            </w:r>
          </w:p>
        </w:tc>
      </w:tr>
      <w:tr w:rsidR="00F778FD" w:rsidRPr="00756231" w14:paraId="7FD2D1AD" w14:textId="77777777" w:rsidTr="00C170B5">
        <w:trPr>
          <w:trHeight w:val="851"/>
        </w:trPr>
        <w:tc>
          <w:tcPr>
            <w:tcW w:w="7513" w:type="dxa"/>
            <w:gridSpan w:val="4"/>
            <w:tcBorders>
              <w:top w:val="single" w:sz="4" w:space="0" w:color="auto"/>
            </w:tcBorders>
          </w:tcPr>
          <w:p w14:paraId="3C0806B8" w14:textId="77777777" w:rsidR="00F778FD" w:rsidRPr="00756231" w:rsidRDefault="00F778FD" w:rsidP="00C170B5">
            <w:pPr>
              <w:widowControl w:val="0"/>
              <w:spacing w:before="360" w:after="360" w:line="360" w:lineRule="auto"/>
              <w:ind w:left="-108" w:right="-28"/>
              <w:rPr>
                <w:sz w:val="28"/>
                <w:szCs w:val="28"/>
              </w:rPr>
            </w:pPr>
            <w:r w:rsidRPr="00756231">
              <w:rPr>
                <w:sz w:val="28"/>
                <w:szCs w:val="28"/>
              </w:rPr>
              <w:t>ПОДГОТОВЛЕНО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</w:tcBorders>
          </w:tcPr>
          <w:p w14:paraId="1AF68ED9" w14:textId="77777777" w:rsidR="00F778FD" w:rsidRPr="00756231" w:rsidRDefault="00F778FD" w:rsidP="00C170B5">
            <w:pPr>
              <w:widowControl w:val="0"/>
              <w:spacing w:line="360" w:lineRule="auto"/>
              <w:ind w:left="-108" w:right="-30" w:firstLine="720"/>
              <w:rPr>
                <w:sz w:val="28"/>
                <w:szCs w:val="28"/>
              </w:rPr>
            </w:pPr>
          </w:p>
        </w:tc>
      </w:tr>
      <w:tr w:rsidR="00F778FD" w:rsidRPr="00756231" w14:paraId="3B5AFC48" w14:textId="77777777" w:rsidTr="00C170B5">
        <w:trPr>
          <w:trHeight w:val="234"/>
        </w:trPr>
        <w:tc>
          <w:tcPr>
            <w:tcW w:w="4536" w:type="dxa"/>
            <w:gridSpan w:val="2"/>
          </w:tcPr>
          <w:p w14:paraId="55C2D88D" w14:textId="0469A974" w:rsidR="00F778FD" w:rsidRPr="00756231" w:rsidRDefault="00F778FD" w:rsidP="00F778FD">
            <w:pPr>
              <w:widowControl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Даровского района </w:t>
            </w:r>
          </w:p>
        </w:tc>
        <w:tc>
          <w:tcPr>
            <w:tcW w:w="2977" w:type="dxa"/>
            <w:gridSpan w:val="2"/>
          </w:tcPr>
          <w:p w14:paraId="2EFA790F" w14:textId="77777777" w:rsidR="00F778FD" w:rsidRPr="00756231" w:rsidRDefault="00F778FD" w:rsidP="00C170B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  <w:p w14:paraId="5A02F423" w14:textId="77777777" w:rsidR="00F778FD" w:rsidRPr="00756231" w:rsidRDefault="00F778FD" w:rsidP="00C170B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9" w:type="dxa"/>
            <w:gridSpan w:val="2"/>
          </w:tcPr>
          <w:p w14:paraId="3E5CCBB1" w14:textId="77777777" w:rsidR="00F778FD" w:rsidRPr="00756231" w:rsidRDefault="00F778FD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08FF0B23" w14:textId="77777777" w:rsidR="00F778FD" w:rsidRPr="00756231" w:rsidRDefault="00F778FD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  <w:r w:rsidRPr="00756231">
              <w:rPr>
                <w:sz w:val="28"/>
                <w:szCs w:val="28"/>
              </w:rPr>
              <w:t>О.Ю. Елькин</w:t>
            </w:r>
          </w:p>
        </w:tc>
      </w:tr>
      <w:tr w:rsidR="00F778FD" w:rsidRPr="00756231" w14:paraId="0AE39792" w14:textId="77777777" w:rsidTr="00C170B5">
        <w:tc>
          <w:tcPr>
            <w:tcW w:w="7513" w:type="dxa"/>
            <w:gridSpan w:val="4"/>
          </w:tcPr>
          <w:p w14:paraId="2C8D2355" w14:textId="77777777" w:rsidR="00F778FD" w:rsidRPr="00756231" w:rsidRDefault="00F778FD" w:rsidP="00C170B5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 w:val="28"/>
                <w:szCs w:val="28"/>
              </w:rPr>
            </w:pPr>
            <w:r w:rsidRPr="00756231">
              <w:rPr>
                <w:sz w:val="28"/>
                <w:szCs w:val="28"/>
              </w:rPr>
              <w:t>СОГЛАСОВАНО</w:t>
            </w:r>
          </w:p>
        </w:tc>
        <w:tc>
          <w:tcPr>
            <w:tcW w:w="1989" w:type="dxa"/>
            <w:gridSpan w:val="2"/>
          </w:tcPr>
          <w:p w14:paraId="3D91512A" w14:textId="77777777" w:rsidR="00F778FD" w:rsidRPr="00756231" w:rsidRDefault="00F778FD" w:rsidP="00C170B5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 w:val="28"/>
                <w:szCs w:val="28"/>
              </w:rPr>
            </w:pPr>
          </w:p>
        </w:tc>
      </w:tr>
      <w:tr w:rsidR="003726AF" w:rsidRPr="00D22EFD" w14:paraId="20122DE1" w14:textId="77777777" w:rsidTr="00C170B5">
        <w:tc>
          <w:tcPr>
            <w:tcW w:w="4536" w:type="dxa"/>
            <w:gridSpan w:val="2"/>
          </w:tcPr>
          <w:p w14:paraId="6F9B5BE1" w14:textId="77777777" w:rsidR="003726AF" w:rsidRDefault="003726AF" w:rsidP="00C170B5">
            <w:pPr>
              <w:widowControl w:val="0"/>
              <w:spacing w:after="480"/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главы </w:t>
            </w:r>
            <w:r>
              <w:rPr>
                <w:sz w:val="28"/>
                <w:szCs w:val="28"/>
              </w:rPr>
              <w:br/>
              <w:t>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страции Даровского </w:t>
            </w:r>
            <w:r>
              <w:rPr>
                <w:sz w:val="28"/>
                <w:szCs w:val="28"/>
              </w:rPr>
              <w:br/>
              <w:t xml:space="preserve">района, заведующий отделом </w:t>
            </w:r>
            <w:r>
              <w:rPr>
                <w:sz w:val="28"/>
                <w:szCs w:val="28"/>
              </w:rPr>
              <w:br/>
              <w:t>жизнеобесп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чения населения</w:t>
            </w:r>
          </w:p>
        </w:tc>
        <w:tc>
          <w:tcPr>
            <w:tcW w:w="2977" w:type="dxa"/>
            <w:gridSpan w:val="2"/>
          </w:tcPr>
          <w:p w14:paraId="3620AA18" w14:textId="77777777" w:rsidR="003726AF" w:rsidRPr="00D22EFD" w:rsidRDefault="003726AF" w:rsidP="00C170B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9" w:type="dxa"/>
            <w:gridSpan w:val="2"/>
          </w:tcPr>
          <w:p w14:paraId="1E2A2F2A" w14:textId="77777777" w:rsidR="003726AF" w:rsidRDefault="003726AF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53602CEF" w14:textId="77777777" w:rsidR="003726AF" w:rsidRDefault="003726AF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2BA89C06" w14:textId="77777777" w:rsidR="003726AF" w:rsidRDefault="003726AF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7E766BCA" w14:textId="77777777" w:rsidR="003726AF" w:rsidRDefault="003726AF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 Рязанов</w:t>
            </w:r>
          </w:p>
        </w:tc>
      </w:tr>
      <w:tr w:rsidR="00F778FD" w:rsidRPr="00D22EFD" w14:paraId="0EA867F7" w14:textId="77777777" w:rsidTr="00C170B5">
        <w:tc>
          <w:tcPr>
            <w:tcW w:w="4536" w:type="dxa"/>
            <w:gridSpan w:val="2"/>
          </w:tcPr>
          <w:p w14:paraId="0150AF77" w14:textId="77777777" w:rsidR="00C64664" w:rsidRDefault="00C64664" w:rsidP="003726AF">
            <w:pPr>
              <w:widowControl w:val="0"/>
              <w:ind w:left="-108" w:right="-108"/>
              <w:rPr>
                <w:sz w:val="28"/>
                <w:szCs w:val="28"/>
              </w:rPr>
            </w:pPr>
          </w:p>
          <w:p w14:paraId="0F680BF9" w14:textId="77777777" w:rsidR="00C64664" w:rsidRDefault="00C64664" w:rsidP="003726AF">
            <w:pPr>
              <w:widowControl w:val="0"/>
              <w:ind w:left="-108" w:right="-108"/>
              <w:rPr>
                <w:sz w:val="28"/>
                <w:szCs w:val="28"/>
              </w:rPr>
            </w:pPr>
          </w:p>
          <w:p w14:paraId="25A01B96" w14:textId="77777777" w:rsidR="00C64664" w:rsidRDefault="00C64664" w:rsidP="003726AF">
            <w:pPr>
              <w:widowControl w:val="0"/>
              <w:ind w:left="-108" w:right="-108"/>
              <w:rPr>
                <w:sz w:val="28"/>
                <w:szCs w:val="28"/>
              </w:rPr>
            </w:pPr>
          </w:p>
          <w:p w14:paraId="0A4F1D74" w14:textId="77777777" w:rsidR="00C64664" w:rsidRDefault="00C64664" w:rsidP="003726AF">
            <w:pPr>
              <w:widowControl w:val="0"/>
              <w:ind w:left="-108" w:right="-108"/>
              <w:rPr>
                <w:sz w:val="28"/>
                <w:szCs w:val="28"/>
              </w:rPr>
            </w:pPr>
          </w:p>
          <w:p w14:paraId="583A7150" w14:textId="6BFC9293" w:rsidR="003726AF" w:rsidRPr="00D22EFD" w:rsidRDefault="00F778FD" w:rsidP="00C64664">
            <w:pPr>
              <w:widowControl w:val="0"/>
              <w:spacing w:after="480"/>
              <w:ind w:left="-108" w:right="-108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И.о</w:t>
            </w:r>
            <w:proofErr w:type="spellEnd"/>
            <w:r>
              <w:rPr>
                <w:sz w:val="28"/>
                <w:szCs w:val="28"/>
              </w:rPr>
              <w:t xml:space="preserve">. заведующего отделом </w:t>
            </w:r>
            <w:r>
              <w:rPr>
                <w:sz w:val="28"/>
                <w:szCs w:val="28"/>
              </w:rPr>
              <w:br/>
              <w:t xml:space="preserve">по земельно-имущественным </w:t>
            </w:r>
            <w:r>
              <w:rPr>
                <w:sz w:val="28"/>
                <w:szCs w:val="28"/>
              </w:rPr>
              <w:br/>
              <w:t xml:space="preserve">отношениям, архитектуре </w:t>
            </w:r>
            <w:r>
              <w:rPr>
                <w:sz w:val="28"/>
                <w:szCs w:val="28"/>
              </w:rPr>
              <w:br/>
              <w:t>и град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строительству </w:t>
            </w:r>
            <w:r>
              <w:rPr>
                <w:sz w:val="28"/>
                <w:szCs w:val="28"/>
              </w:rPr>
              <w:br/>
              <w:t xml:space="preserve">администрации Даровского </w:t>
            </w:r>
            <w:r>
              <w:rPr>
                <w:sz w:val="28"/>
                <w:szCs w:val="28"/>
              </w:rPr>
              <w:br/>
              <w:t>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</w:t>
            </w:r>
          </w:p>
        </w:tc>
        <w:tc>
          <w:tcPr>
            <w:tcW w:w="2977" w:type="dxa"/>
            <w:gridSpan w:val="2"/>
          </w:tcPr>
          <w:p w14:paraId="5519E985" w14:textId="77777777" w:rsidR="00F778FD" w:rsidRPr="00D22EFD" w:rsidRDefault="00F778FD" w:rsidP="00C170B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9" w:type="dxa"/>
            <w:gridSpan w:val="2"/>
          </w:tcPr>
          <w:p w14:paraId="676CE4D0" w14:textId="77777777" w:rsidR="00F778FD" w:rsidRDefault="00F778FD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5792F5B9" w14:textId="77777777" w:rsidR="00F778FD" w:rsidRDefault="00F778FD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3BE9A535" w14:textId="77777777" w:rsidR="00F778FD" w:rsidRDefault="00F778FD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0D73A46B" w14:textId="77777777" w:rsidR="00F778FD" w:rsidRDefault="00F778FD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28775F42" w14:textId="77777777" w:rsidR="00F778FD" w:rsidRDefault="00F778FD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18299FB5" w14:textId="77777777" w:rsidR="00C64664" w:rsidRDefault="00C64664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0FE09333" w14:textId="77777777" w:rsidR="00C64664" w:rsidRDefault="00C64664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357BBC58" w14:textId="77777777" w:rsidR="00C64664" w:rsidRDefault="00C64664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66F54FA0" w14:textId="77777777" w:rsidR="00C64664" w:rsidRDefault="00C64664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5C7BA651" w14:textId="068E3E46" w:rsidR="00F778FD" w:rsidRPr="00D22EFD" w:rsidRDefault="00F778FD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И.Н. Сорокина</w:t>
            </w:r>
          </w:p>
        </w:tc>
      </w:tr>
      <w:tr w:rsidR="00F778FD" w:rsidRPr="00D22EFD" w14:paraId="75850570" w14:textId="77777777" w:rsidTr="00C170B5">
        <w:tc>
          <w:tcPr>
            <w:tcW w:w="4536" w:type="dxa"/>
            <w:gridSpan w:val="2"/>
          </w:tcPr>
          <w:p w14:paraId="1EB157C6" w14:textId="01A1E15F" w:rsidR="00F778FD" w:rsidRDefault="003726AF" w:rsidP="003726AF">
            <w:pPr>
              <w:widowControl w:val="0"/>
              <w:spacing w:after="480"/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Заведующая отделом по экономике </w:t>
            </w:r>
            <w:r>
              <w:rPr>
                <w:sz w:val="28"/>
                <w:szCs w:val="28"/>
              </w:rPr>
              <w:br/>
              <w:t xml:space="preserve">и прогнозированию </w:t>
            </w:r>
            <w:proofErr w:type="gramStart"/>
            <w:r>
              <w:rPr>
                <w:sz w:val="28"/>
                <w:szCs w:val="28"/>
              </w:rPr>
              <w:t xml:space="preserve">развития </w:t>
            </w:r>
            <w:r>
              <w:rPr>
                <w:sz w:val="28"/>
                <w:szCs w:val="28"/>
              </w:rPr>
              <w:br/>
              <w:t>территории района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Даровского района</w:t>
            </w:r>
            <w:proofErr w:type="gramEnd"/>
          </w:p>
        </w:tc>
        <w:tc>
          <w:tcPr>
            <w:tcW w:w="2977" w:type="dxa"/>
            <w:gridSpan w:val="2"/>
          </w:tcPr>
          <w:p w14:paraId="148104C0" w14:textId="77777777" w:rsidR="00F778FD" w:rsidRPr="00D22EFD" w:rsidRDefault="00F778FD" w:rsidP="00C170B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9" w:type="dxa"/>
            <w:gridSpan w:val="2"/>
          </w:tcPr>
          <w:p w14:paraId="127A03C4" w14:textId="77777777" w:rsidR="00F778FD" w:rsidRDefault="00F778FD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6DEF40C1" w14:textId="77777777" w:rsidR="003726AF" w:rsidRDefault="003726AF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0E94220E" w14:textId="77777777" w:rsidR="003726AF" w:rsidRDefault="003726AF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349FE79B" w14:textId="63EB22F7" w:rsidR="003726AF" w:rsidRDefault="003726AF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Е.А. </w:t>
            </w:r>
            <w:proofErr w:type="spellStart"/>
            <w:r>
              <w:rPr>
                <w:sz w:val="28"/>
                <w:szCs w:val="28"/>
              </w:rPr>
              <w:t>Ренжина</w:t>
            </w:r>
            <w:proofErr w:type="spellEnd"/>
          </w:p>
        </w:tc>
      </w:tr>
      <w:tr w:rsidR="00F778FD" w:rsidRPr="00756231" w14:paraId="3BBE5EF6" w14:textId="77777777" w:rsidTr="00C170B5">
        <w:tc>
          <w:tcPr>
            <w:tcW w:w="4536" w:type="dxa"/>
            <w:gridSpan w:val="2"/>
          </w:tcPr>
          <w:p w14:paraId="6DA92FD7" w14:textId="77777777" w:rsidR="00F778FD" w:rsidRPr="000126CF" w:rsidRDefault="00F778FD" w:rsidP="00C170B5">
            <w:pPr>
              <w:widowControl w:val="0"/>
              <w:ind w:left="-108"/>
              <w:rPr>
                <w:sz w:val="28"/>
                <w:szCs w:val="28"/>
              </w:rPr>
            </w:pPr>
            <w:r w:rsidRPr="000126CF">
              <w:rPr>
                <w:sz w:val="28"/>
                <w:szCs w:val="28"/>
              </w:rPr>
              <w:t xml:space="preserve">Заведующая сектором </w:t>
            </w:r>
          </w:p>
          <w:p w14:paraId="0E9D4564" w14:textId="77777777" w:rsidR="00F778FD" w:rsidRPr="000126CF" w:rsidRDefault="00F778FD" w:rsidP="00C170B5">
            <w:pPr>
              <w:widowControl w:val="0"/>
              <w:ind w:left="-108"/>
              <w:rPr>
                <w:sz w:val="28"/>
                <w:szCs w:val="28"/>
              </w:rPr>
            </w:pPr>
            <w:r w:rsidRPr="000126CF">
              <w:rPr>
                <w:sz w:val="28"/>
                <w:szCs w:val="28"/>
              </w:rPr>
              <w:t>по организационной работе,</w:t>
            </w:r>
          </w:p>
          <w:p w14:paraId="427BD197" w14:textId="77777777" w:rsidR="00F778FD" w:rsidRPr="00756231" w:rsidRDefault="00F778FD" w:rsidP="00C170B5">
            <w:pPr>
              <w:widowControl w:val="0"/>
              <w:spacing w:after="720"/>
              <w:ind w:left="-108" w:right="-108"/>
              <w:rPr>
                <w:sz w:val="28"/>
                <w:szCs w:val="28"/>
              </w:rPr>
            </w:pPr>
            <w:r w:rsidRPr="000126CF">
              <w:rPr>
                <w:sz w:val="28"/>
                <w:szCs w:val="28"/>
              </w:rPr>
              <w:t>юрисконсульт управления делами админ</w:t>
            </w:r>
            <w:r w:rsidRPr="000126CF">
              <w:rPr>
                <w:sz w:val="28"/>
                <w:szCs w:val="28"/>
              </w:rPr>
              <w:t>и</w:t>
            </w:r>
            <w:r w:rsidRPr="000126CF">
              <w:rPr>
                <w:sz w:val="28"/>
                <w:szCs w:val="28"/>
              </w:rPr>
              <w:t>страции Даровского района</w:t>
            </w:r>
          </w:p>
        </w:tc>
        <w:tc>
          <w:tcPr>
            <w:tcW w:w="2977" w:type="dxa"/>
            <w:gridSpan w:val="2"/>
          </w:tcPr>
          <w:p w14:paraId="2324538A" w14:textId="77777777" w:rsidR="00F778FD" w:rsidRPr="00756231" w:rsidRDefault="00F778FD" w:rsidP="00C170B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9" w:type="dxa"/>
            <w:gridSpan w:val="2"/>
          </w:tcPr>
          <w:p w14:paraId="43A5AC20" w14:textId="77777777" w:rsidR="00F778FD" w:rsidRPr="00756231" w:rsidRDefault="00F778FD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45C91D0B" w14:textId="77777777" w:rsidR="00F778FD" w:rsidRPr="00756231" w:rsidRDefault="00F778FD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4F6C0B88" w14:textId="77777777" w:rsidR="00F778FD" w:rsidRDefault="00F778FD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7F0346C1" w14:textId="77777777" w:rsidR="00F778FD" w:rsidRPr="00756231" w:rsidRDefault="00F778FD" w:rsidP="00C170B5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  <w:r w:rsidRPr="00756231">
              <w:rPr>
                <w:sz w:val="28"/>
                <w:szCs w:val="28"/>
              </w:rPr>
              <w:t>Н.С. Карманова</w:t>
            </w:r>
          </w:p>
        </w:tc>
      </w:tr>
      <w:tr w:rsidR="00F778FD" w:rsidRPr="00756231" w14:paraId="25F31AFC" w14:textId="77777777" w:rsidTr="00C170B5">
        <w:tc>
          <w:tcPr>
            <w:tcW w:w="9502" w:type="dxa"/>
            <w:gridSpan w:val="6"/>
          </w:tcPr>
          <w:p w14:paraId="114DDF28" w14:textId="055AB2BF" w:rsidR="00F778FD" w:rsidRDefault="00F778FD" w:rsidP="00C170B5">
            <w:pPr>
              <w:widowControl w:val="0"/>
              <w:tabs>
                <w:tab w:val="left" w:pos="7230"/>
              </w:tabs>
              <w:ind w:left="-108" w:right="-74"/>
              <w:jc w:val="both"/>
              <w:rPr>
                <w:sz w:val="28"/>
                <w:szCs w:val="28"/>
              </w:rPr>
            </w:pPr>
            <w:r w:rsidRPr="00756231">
              <w:rPr>
                <w:sz w:val="28"/>
                <w:szCs w:val="28"/>
              </w:rPr>
              <w:t xml:space="preserve">Разослать: прокуратура, </w:t>
            </w:r>
            <w:r>
              <w:rPr>
                <w:sz w:val="28"/>
                <w:szCs w:val="28"/>
              </w:rPr>
              <w:t xml:space="preserve">администрация Даровского района, </w:t>
            </w:r>
            <w:r w:rsidRPr="00431640">
              <w:rPr>
                <w:sz w:val="28"/>
                <w:szCs w:val="28"/>
              </w:rPr>
              <w:t xml:space="preserve">КОГКУ «Центр </w:t>
            </w:r>
            <w:r>
              <w:rPr>
                <w:sz w:val="28"/>
                <w:szCs w:val="28"/>
              </w:rPr>
              <w:t>комплексного обеспечения</w:t>
            </w:r>
            <w:r w:rsidRPr="00431640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, </w:t>
            </w:r>
            <w:r w:rsidR="003726AF">
              <w:rPr>
                <w:sz w:val="28"/>
                <w:szCs w:val="28"/>
              </w:rPr>
              <w:t xml:space="preserve">отдел </w:t>
            </w:r>
            <w:r w:rsidR="003726AF">
              <w:rPr>
                <w:sz w:val="28"/>
                <w:szCs w:val="28"/>
              </w:rPr>
              <w:t>жизнеобеспечения населения</w:t>
            </w:r>
            <w:r w:rsidR="003726AF">
              <w:rPr>
                <w:sz w:val="28"/>
                <w:szCs w:val="28"/>
              </w:rPr>
              <w:t xml:space="preserve">, отдел </w:t>
            </w:r>
            <w:r w:rsidR="003726AF">
              <w:rPr>
                <w:sz w:val="28"/>
                <w:szCs w:val="28"/>
              </w:rPr>
              <w:t>по экономике и прогнозированию развития те</w:t>
            </w:r>
            <w:r w:rsidR="003726AF">
              <w:rPr>
                <w:sz w:val="28"/>
                <w:szCs w:val="28"/>
              </w:rPr>
              <w:t>р</w:t>
            </w:r>
            <w:r w:rsidR="003726AF">
              <w:rPr>
                <w:sz w:val="28"/>
                <w:szCs w:val="28"/>
              </w:rPr>
              <w:t>ритории</w:t>
            </w:r>
            <w:r w:rsidR="003726AF">
              <w:rPr>
                <w:sz w:val="28"/>
                <w:szCs w:val="28"/>
              </w:rPr>
              <w:t xml:space="preserve"> </w:t>
            </w:r>
            <w:r w:rsidR="003726AF">
              <w:rPr>
                <w:sz w:val="28"/>
                <w:szCs w:val="28"/>
              </w:rPr>
              <w:t>района</w:t>
            </w:r>
            <w:r w:rsidR="003726AF">
              <w:rPr>
                <w:sz w:val="28"/>
                <w:szCs w:val="28"/>
              </w:rPr>
              <w:t xml:space="preserve">, </w:t>
            </w:r>
            <w:r w:rsidR="003726AF">
              <w:rPr>
                <w:sz w:val="28"/>
                <w:szCs w:val="28"/>
              </w:rPr>
              <w:t>по земельно-имущественным отношениям, архитектуре</w:t>
            </w:r>
            <w:r w:rsidR="003726AF">
              <w:rPr>
                <w:sz w:val="28"/>
                <w:szCs w:val="28"/>
              </w:rPr>
              <w:t xml:space="preserve"> </w:t>
            </w:r>
            <w:r w:rsidR="003726AF">
              <w:rPr>
                <w:sz w:val="28"/>
                <w:szCs w:val="28"/>
              </w:rPr>
              <w:t>и град</w:t>
            </w:r>
            <w:r w:rsidR="003726AF">
              <w:rPr>
                <w:sz w:val="28"/>
                <w:szCs w:val="28"/>
              </w:rPr>
              <w:t>о</w:t>
            </w:r>
            <w:r w:rsidR="003726AF">
              <w:rPr>
                <w:sz w:val="28"/>
                <w:szCs w:val="28"/>
              </w:rPr>
              <w:t>строительству</w:t>
            </w:r>
            <w:r w:rsidRPr="007C4ED8">
              <w:rPr>
                <w:sz w:val="28"/>
                <w:szCs w:val="28"/>
              </w:rPr>
              <w:t>.</w:t>
            </w:r>
          </w:p>
          <w:p w14:paraId="7376C88F" w14:textId="77777777" w:rsidR="00F778FD" w:rsidRDefault="00F778FD" w:rsidP="00C170B5">
            <w:pPr>
              <w:widowControl w:val="0"/>
              <w:tabs>
                <w:tab w:val="left" w:pos="7230"/>
              </w:tabs>
              <w:ind w:left="-108" w:right="-74"/>
              <w:jc w:val="both"/>
              <w:rPr>
                <w:sz w:val="28"/>
                <w:szCs w:val="28"/>
              </w:rPr>
            </w:pPr>
          </w:p>
          <w:p w14:paraId="2EF91DA5" w14:textId="77777777" w:rsidR="00F778FD" w:rsidRPr="00756231" w:rsidRDefault="00F778FD" w:rsidP="00C170B5">
            <w:pPr>
              <w:widowControl w:val="0"/>
              <w:tabs>
                <w:tab w:val="left" w:pos="7230"/>
              </w:tabs>
              <w:ind w:left="-108" w:right="-74"/>
              <w:jc w:val="both"/>
              <w:rPr>
                <w:sz w:val="28"/>
                <w:szCs w:val="28"/>
              </w:rPr>
            </w:pPr>
          </w:p>
        </w:tc>
      </w:tr>
      <w:tr w:rsidR="00F778FD" w:rsidRPr="001B6467" w14:paraId="2893E088" w14:textId="77777777" w:rsidTr="00C170B5">
        <w:tc>
          <w:tcPr>
            <w:tcW w:w="9502" w:type="dxa"/>
            <w:gridSpan w:val="6"/>
          </w:tcPr>
          <w:p w14:paraId="7A5EF96E" w14:textId="77777777" w:rsidR="00F778FD" w:rsidRPr="001B6467" w:rsidRDefault="00F778FD" w:rsidP="00C170B5">
            <w:pPr>
              <w:widowControl w:val="0"/>
              <w:ind w:left="-108" w:right="-22"/>
              <w:jc w:val="both"/>
              <w:rPr>
                <w:sz w:val="28"/>
                <w:szCs w:val="28"/>
              </w:rPr>
            </w:pPr>
            <w:r w:rsidRPr="001A7E36">
              <w:rPr>
                <w:sz w:val="28"/>
                <w:szCs w:val="28"/>
              </w:rPr>
              <w:t>Подлежит опубликованию в «Сборнике основных муниципальных правовых актов органов местного самоуправления Даровского района Кировской обл</w:t>
            </w:r>
            <w:r w:rsidRPr="001A7E36">
              <w:rPr>
                <w:sz w:val="28"/>
                <w:szCs w:val="28"/>
              </w:rPr>
              <w:t>а</w:t>
            </w:r>
            <w:r w:rsidRPr="001A7E36">
              <w:rPr>
                <w:sz w:val="28"/>
                <w:szCs w:val="28"/>
              </w:rPr>
              <w:t>сти»</w:t>
            </w:r>
            <w:r w:rsidRPr="001A7E36">
              <w:rPr>
                <w:color w:val="000000"/>
                <w:sz w:val="28"/>
                <w:szCs w:val="28"/>
                <w:shd w:val="clear" w:color="auto" w:fill="FFFFFF"/>
              </w:rPr>
              <w:t xml:space="preserve"> и </w:t>
            </w:r>
            <w:r w:rsidRPr="001A7E36">
              <w:rPr>
                <w:sz w:val="28"/>
                <w:szCs w:val="28"/>
              </w:rPr>
              <w:t>на официальном информационном сайте органов местного самоупра</w:t>
            </w:r>
            <w:r w:rsidRPr="001A7E36">
              <w:rPr>
                <w:sz w:val="28"/>
                <w:szCs w:val="28"/>
              </w:rPr>
              <w:t>в</w:t>
            </w:r>
            <w:r w:rsidRPr="001A7E36">
              <w:rPr>
                <w:sz w:val="28"/>
                <w:szCs w:val="28"/>
              </w:rPr>
              <w:t>ления Даровского района Кировской области (</w:t>
            </w:r>
            <w:hyperlink r:id="rId9" w:history="1">
              <w:r w:rsidRPr="00792520">
                <w:rPr>
                  <w:rStyle w:val="a5"/>
                  <w:sz w:val="28"/>
                  <w:szCs w:val="28"/>
                </w:rPr>
                <w:t>https://admdaro.gosuslugi.ru</w:t>
              </w:r>
            </w:hyperlink>
            <w:r w:rsidRPr="001A7E36">
              <w:rPr>
                <w:sz w:val="28"/>
                <w:szCs w:val="28"/>
              </w:rPr>
              <w:t>).</w:t>
            </w:r>
          </w:p>
        </w:tc>
      </w:tr>
    </w:tbl>
    <w:p w14:paraId="4D9DF4A1" w14:textId="77777777" w:rsidR="00406E90" w:rsidRDefault="00406E90" w:rsidP="00C41BFA">
      <w:pPr>
        <w:spacing w:line="240" w:lineRule="exact"/>
        <w:ind w:left="5398"/>
        <w:jc w:val="center"/>
        <w:rPr>
          <w:color w:val="000000"/>
        </w:rPr>
      </w:pPr>
    </w:p>
    <w:p w14:paraId="63848506" w14:textId="77777777" w:rsidR="003726AF" w:rsidRDefault="003726AF" w:rsidP="003726AF">
      <w:pPr>
        <w:spacing w:line="240" w:lineRule="exact"/>
        <w:rPr>
          <w:color w:val="000000"/>
        </w:rPr>
      </w:pPr>
    </w:p>
    <w:p w14:paraId="6DF01656" w14:textId="77777777" w:rsidR="003726AF" w:rsidRDefault="003726AF" w:rsidP="003726AF">
      <w:pPr>
        <w:spacing w:line="240" w:lineRule="exact"/>
        <w:rPr>
          <w:color w:val="000000"/>
        </w:rPr>
      </w:pPr>
    </w:p>
    <w:p w14:paraId="2E95D54F" w14:textId="77777777" w:rsidR="003726AF" w:rsidRDefault="003726AF" w:rsidP="003726AF">
      <w:pPr>
        <w:spacing w:line="240" w:lineRule="exact"/>
        <w:rPr>
          <w:color w:val="000000"/>
        </w:rPr>
      </w:pPr>
    </w:p>
    <w:p w14:paraId="4524F91D" w14:textId="77777777" w:rsidR="003726AF" w:rsidRDefault="003726AF" w:rsidP="003726AF">
      <w:pPr>
        <w:spacing w:line="240" w:lineRule="exact"/>
        <w:rPr>
          <w:color w:val="000000"/>
        </w:rPr>
      </w:pPr>
    </w:p>
    <w:p w14:paraId="367596F7" w14:textId="77777777" w:rsidR="003726AF" w:rsidRDefault="003726AF" w:rsidP="003726AF">
      <w:pPr>
        <w:spacing w:line="240" w:lineRule="exact"/>
        <w:rPr>
          <w:color w:val="000000"/>
        </w:rPr>
      </w:pPr>
    </w:p>
    <w:p w14:paraId="3A4FAFD6" w14:textId="77777777" w:rsidR="003726AF" w:rsidRDefault="003726AF" w:rsidP="003726AF">
      <w:pPr>
        <w:spacing w:line="240" w:lineRule="exact"/>
        <w:rPr>
          <w:color w:val="000000"/>
        </w:rPr>
      </w:pPr>
    </w:p>
    <w:p w14:paraId="1E1972AC" w14:textId="77777777" w:rsidR="003726AF" w:rsidRDefault="003726AF" w:rsidP="003726AF">
      <w:pPr>
        <w:spacing w:line="240" w:lineRule="exact"/>
        <w:rPr>
          <w:color w:val="000000"/>
        </w:rPr>
      </w:pPr>
    </w:p>
    <w:p w14:paraId="5150EBD4" w14:textId="77777777" w:rsidR="003726AF" w:rsidRDefault="003726AF" w:rsidP="003726AF">
      <w:pPr>
        <w:spacing w:line="240" w:lineRule="exact"/>
        <w:rPr>
          <w:color w:val="000000"/>
        </w:rPr>
      </w:pPr>
    </w:p>
    <w:p w14:paraId="2873F876" w14:textId="77777777" w:rsidR="003726AF" w:rsidRDefault="003726AF" w:rsidP="003726AF">
      <w:pPr>
        <w:spacing w:line="240" w:lineRule="exact"/>
        <w:rPr>
          <w:color w:val="000000"/>
        </w:rPr>
      </w:pPr>
    </w:p>
    <w:p w14:paraId="040F958C" w14:textId="77777777" w:rsidR="003726AF" w:rsidRDefault="003726AF" w:rsidP="003726AF">
      <w:pPr>
        <w:spacing w:line="240" w:lineRule="exact"/>
        <w:rPr>
          <w:color w:val="000000"/>
        </w:rPr>
      </w:pPr>
    </w:p>
    <w:p w14:paraId="64E8C4B2" w14:textId="77777777" w:rsidR="003726AF" w:rsidRDefault="003726AF" w:rsidP="003726AF">
      <w:pPr>
        <w:spacing w:line="240" w:lineRule="exact"/>
        <w:rPr>
          <w:color w:val="000000"/>
        </w:rPr>
      </w:pPr>
    </w:p>
    <w:p w14:paraId="3A7431BB" w14:textId="77777777" w:rsidR="003726AF" w:rsidRDefault="003726AF" w:rsidP="003726AF">
      <w:pPr>
        <w:spacing w:line="240" w:lineRule="exact"/>
        <w:rPr>
          <w:color w:val="000000"/>
        </w:rPr>
      </w:pPr>
      <w:bookmarkStart w:id="0" w:name="_GoBack"/>
      <w:bookmarkEnd w:id="0"/>
    </w:p>
    <w:p w14:paraId="16A4970C" w14:textId="77777777" w:rsidR="003726AF" w:rsidRDefault="003726AF" w:rsidP="003726AF">
      <w:pPr>
        <w:spacing w:line="240" w:lineRule="exact"/>
        <w:rPr>
          <w:color w:val="000000"/>
        </w:rPr>
      </w:pPr>
    </w:p>
    <w:p w14:paraId="43435F1B" w14:textId="77777777" w:rsidR="003726AF" w:rsidRDefault="003726AF" w:rsidP="003726AF">
      <w:pPr>
        <w:spacing w:line="240" w:lineRule="exact"/>
        <w:rPr>
          <w:color w:val="000000"/>
        </w:rPr>
      </w:pPr>
    </w:p>
    <w:p w14:paraId="0AA46E0C" w14:textId="77777777" w:rsidR="003726AF" w:rsidRDefault="003726AF" w:rsidP="003726AF">
      <w:pPr>
        <w:spacing w:line="240" w:lineRule="exact"/>
        <w:rPr>
          <w:color w:val="000000"/>
        </w:rPr>
      </w:pPr>
    </w:p>
    <w:p w14:paraId="582D5BDE" w14:textId="77777777" w:rsidR="003726AF" w:rsidRDefault="003726AF" w:rsidP="003726AF">
      <w:pPr>
        <w:spacing w:line="240" w:lineRule="exact"/>
        <w:rPr>
          <w:color w:val="000000"/>
        </w:rPr>
      </w:pPr>
    </w:p>
    <w:p w14:paraId="5F2A4131" w14:textId="77777777" w:rsidR="003726AF" w:rsidRDefault="003726AF" w:rsidP="003726AF">
      <w:pPr>
        <w:spacing w:line="240" w:lineRule="exact"/>
        <w:rPr>
          <w:color w:val="000000"/>
        </w:rPr>
      </w:pPr>
    </w:p>
    <w:p w14:paraId="13E5517C" w14:textId="76AE3456" w:rsidR="003726AF" w:rsidRDefault="003726AF" w:rsidP="003726AF">
      <w:pPr>
        <w:spacing w:line="240" w:lineRule="exact"/>
        <w:rPr>
          <w:color w:val="000000"/>
        </w:rPr>
      </w:pPr>
      <w:proofErr w:type="spellStart"/>
      <w:r>
        <w:rPr>
          <w:color w:val="000000"/>
        </w:rPr>
        <w:t>Ренжина</w:t>
      </w:r>
      <w:proofErr w:type="spellEnd"/>
      <w:r>
        <w:rPr>
          <w:color w:val="000000"/>
        </w:rPr>
        <w:t xml:space="preserve"> Елена Александровна</w:t>
      </w:r>
    </w:p>
    <w:p w14:paraId="5F73C089" w14:textId="141ACF04" w:rsidR="003726AF" w:rsidRPr="00FE51AA" w:rsidRDefault="003726AF" w:rsidP="003726AF">
      <w:pPr>
        <w:spacing w:line="240" w:lineRule="exact"/>
        <w:rPr>
          <w:color w:val="000000"/>
        </w:rPr>
      </w:pPr>
      <w:r>
        <w:rPr>
          <w:color w:val="000000"/>
        </w:rPr>
        <w:t>(83336) 2-23-15</w:t>
      </w:r>
    </w:p>
    <w:sectPr w:rsidR="003726AF" w:rsidRPr="00FE51AA" w:rsidSect="00FC366A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680" w:bottom="993" w:left="181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55C272" w14:textId="77777777" w:rsidR="005A63A8" w:rsidRDefault="005A63A8" w:rsidP="00406E90">
      <w:r>
        <w:separator/>
      </w:r>
    </w:p>
  </w:endnote>
  <w:endnote w:type="continuationSeparator" w:id="0">
    <w:p w14:paraId="64F79734" w14:textId="77777777" w:rsidR="005A63A8" w:rsidRDefault="005A63A8" w:rsidP="00406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E1BB1" w14:textId="04A97877" w:rsidR="00387F7A" w:rsidRPr="00EB3187" w:rsidRDefault="003726AF">
    <w:pPr>
      <w:pStyle w:val="af9"/>
      <w:rPr>
        <w:sz w:val="16"/>
        <w:szCs w:val="16"/>
      </w:rPr>
    </w:pPr>
    <w:r>
      <w:rPr>
        <w:sz w:val="16"/>
        <w:szCs w:val="16"/>
      </w:rPr>
      <w:t xml:space="preserve">27.09.2024 15:32:58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год\27.09.2024\Redum2024-4\решение.docx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6945A" w14:textId="1DD9AE63" w:rsidR="00387F7A" w:rsidRPr="00387F7A" w:rsidRDefault="003726AF">
    <w:pPr>
      <w:pStyle w:val="af9"/>
      <w:rPr>
        <w:sz w:val="16"/>
        <w:szCs w:val="16"/>
      </w:rPr>
    </w:pPr>
    <w:r>
      <w:rPr>
        <w:sz w:val="16"/>
        <w:szCs w:val="16"/>
      </w:rPr>
      <w:t xml:space="preserve">27.09.2024 15:33:15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год\27.09.2024\Redum2024-4\решение.docx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B16EA7" w14:textId="77777777" w:rsidR="005A63A8" w:rsidRDefault="005A63A8" w:rsidP="00406E90">
      <w:r>
        <w:separator/>
      </w:r>
    </w:p>
  </w:footnote>
  <w:footnote w:type="continuationSeparator" w:id="0">
    <w:p w14:paraId="5E905DE4" w14:textId="77777777" w:rsidR="005A63A8" w:rsidRDefault="005A63A8" w:rsidP="00406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89979" w14:textId="77777777" w:rsidR="00E90F25" w:rsidRDefault="00536FD2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4C94A314" w14:textId="77777777" w:rsidR="00E90F25" w:rsidRDefault="005A63A8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1C65E" w14:textId="43BEA033" w:rsidR="00E90F25" w:rsidRDefault="00536FD2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C64664">
      <w:rPr>
        <w:rStyle w:val="afb"/>
        <w:noProof/>
      </w:rPr>
      <w:t>2</w:t>
    </w:r>
    <w:r>
      <w:rPr>
        <w:rStyle w:val="afb"/>
      </w:rPr>
      <w:fldChar w:fldCharType="end"/>
    </w:r>
  </w:p>
  <w:p w14:paraId="7313E122" w14:textId="77777777" w:rsidR="00E90F25" w:rsidRDefault="005A63A8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719D2" w14:textId="23DE3A8B" w:rsidR="00D5638D" w:rsidRDefault="00D5638D" w:rsidP="00D5638D">
    <w:pPr>
      <w:pStyle w:val="af7"/>
      <w:jc w:val="center"/>
    </w:pPr>
    <w:r>
      <w:rPr>
        <w:b/>
        <w:noProof/>
        <w:szCs w:val="28"/>
      </w:rPr>
      <w:drawing>
        <wp:inline distT="0" distB="0" distL="0" distR="0" wp14:anchorId="51269BE2" wp14:editId="06FFF171">
          <wp:extent cx="472440" cy="609600"/>
          <wp:effectExtent l="0" t="0" r="3810" b="0"/>
          <wp:docPr id="2" name="Рисунок 2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18F6F2D"/>
    <w:multiLevelType w:val="hybridMultilevel"/>
    <w:tmpl w:val="B14065EA"/>
    <w:lvl w:ilvl="0" w:tplc="2CAC24F8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C34A41"/>
    <w:multiLevelType w:val="hybridMultilevel"/>
    <w:tmpl w:val="DF348DD4"/>
    <w:lvl w:ilvl="0" w:tplc="E1B207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E90"/>
    <w:rsid w:val="00043160"/>
    <w:rsid w:val="000474B0"/>
    <w:rsid w:val="000609AD"/>
    <w:rsid w:val="0007177D"/>
    <w:rsid w:val="000C6940"/>
    <w:rsid w:val="000D188D"/>
    <w:rsid w:val="000F09E5"/>
    <w:rsid w:val="00134A5F"/>
    <w:rsid w:val="00147B1A"/>
    <w:rsid w:val="001A1D3E"/>
    <w:rsid w:val="001C19A8"/>
    <w:rsid w:val="001E0EA0"/>
    <w:rsid w:val="001F04CE"/>
    <w:rsid w:val="00256D44"/>
    <w:rsid w:val="00362DF5"/>
    <w:rsid w:val="003726AF"/>
    <w:rsid w:val="00387F7A"/>
    <w:rsid w:val="003C2772"/>
    <w:rsid w:val="003E601B"/>
    <w:rsid w:val="003F39D2"/>
    <w:rsid w:val="00406E90"/>
    <w:rsid w:val="004F1677"/>
    <w:rsid w:val="00536FD2"/>
    <w:rsid w:val="005A63A8"/>
    <w:rsid w:val="005F6EE6"/>
    <w:rsid w:val="005F71F0"/>
    <w:rsid w:val="00624E89"/>
    <w:rsid w:val="00862238"/>
    <w:rsid w:val="00901E93"/>
    <w:rsid w:val="00935631"/>
    <w:rsid w:val="009D07EB"/>
    <w:rsid w:val="00AD71DF"/>
    <w:rsid w:val="00B456FA"/>
    <w:rsid w:val="00B76F22"/>
    <w:rsid w:val="00BA5A67"/>
    <w:rsid w:val="00BE6585"/>
    <w:rsid w:val="00C26410"/>
    <w:rsid w:val="00C41BFA"/>
    <w:rsid w:val="00C423EE"/>
    <w:rsid w:val="00C64664"/>
    <w:rsid w:val="00C810CF"/>
    <w:rsid w:val="00CE277B"/>
    <w:rsid w:val="00D35D7E"/>
    <w:rsid w:val="00D5638D"/>
    <w:rsid w:val="00DD5137"/>
    <w:rsid w:val="00DE52BF"/>
    <w:rsid w:val="00E35630"/>
    <w:rsid w:val="00EA6B23"/>
    <w:rsid w:val="00EB3187"/>
    <w:rsid w:val="00EC2AD1"/>
    <w:rsid w:val="00ED4B97"/>
    <w:rsid w:val="00EF05DF"/>
    <w:rsid w:val="00EF6322"/>
    <w:rsid w:val="00F51D64"/>
    <w:rsid w:val="00F60B9E"/>
    <w:rsid w:val="00F778FD"/>
    <w:rsid w:val="00F93935"/>
    <w:rsid w:val="00FC366A"/>
    <w:rsid w:val="00FE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C2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406E9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406E9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406E9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406E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406E9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406E9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06E9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406E90"/>
  </w:style>
  <w:style w:type="character" w:customStyle="1" w:styleId="WW8Num1z1">
    <w:name w:val="WW8Num1z1"/>
    <w:rsid w:val="00406E90"/>
  </w:style>
  <w:style w:type="character" w:customStyle="1" w:styleId="WW8Num1z2">
    <w:name w:val="WW8Num1z2"/>
    <w:rsid w:val="00406E90"/>
  </w:style>
  <w:style w:type="character" w:customStyle="1" w:styleId="WW8Num1z3">
    <w:name w:val="WW8Num1z3"/>
    <w:rsid w:val="00406E90"/>
  </w:style>
  <w:style w:type="character" w:customStyle="1" w:styleId="WW8Num1z4">
    <w:name w:val="WW8Num1z4"/>
    <w:rsid w:val="00406E90"/>
  </w:style>
  <w:style w:type="character" w:customStyle="1" w:styleId="WW8Num1z5">
    <w:name w:val="WW8Num1z5"/>
    <w:rsid w:val="00406E90"/>
  </w:style>
  <w:style w:type="character" w:customStyle="1" w:styleId="WW8Num1z6">
    <w:name w:val="WW8Num1z6"/>
    <w:rsid w:val="00406E90"/>
  </w:style>
  <w:style w:type="character" w:customStyle="1" w:styleId="WW8Num1z7">
    <w:name w:val="WW8Num1z7"/>
    <w:rsid w:val="00406E90"/>
  </w:style>
  <w:style w:type="character" w:customStyle="1" w:styleId="WW8Num1z8">
    <w:name w:val="WW8Num1z8"/>
    <w:rsid w:val="00406E90"/>
  </w:style>
  <w:style w:type="character" w:customStyle="1" w:styleId="WW8Num2z0">
    <w:name w:val="WW8Num2z0"/>
    <w:rsid w:val="00406E9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406E90"/>
  </w:style>
  <w:style w:type="character" w:customStyle="1" w:styleId="WW8Num2z2">
    <w:name w:val="WW8Num2z2"/>
    <w:rsid w:val="00406E90"/>
  </w:style>
  <w:style w:type="character" w:customStyle="1" w:styleId="WW8Num2z3">
    <w:name w:val="WW8Num2z3"/>
    <w:rsid w:val="00406E90"/>
  </w:style>
  <w:style w:type="character" w:customStyle="1" w:styleId="WW8Num2z4">
    <w:name w:val="WW8Num2z4"/>
    <w:rsid w:val="00406E90"/>
  </w:style>
  <w:style w:type="character" w:customStyle="1" w:styleId="WW8Num2z5">
    <w:name w:val="WW8Num2z5"/>
    <w:rsid w:val="00406E90"/>
  </w:style>
  <w:style w:type="character" w:customStyle="1" w:styleId="WW8Num2z6">
    <w:name w:val="WW8Num2z6"/>
    <w:rsid w:val="00406E90"/>
  </w:style>
  <w:style w:type="character" w:customStyle="1" w:styleId="WW8Num2z7">
    <w:name w:val="WW8Num2z7"/>
    <w:rsid w:val="00406E90"/>
  </w:style>
  <w:style w:type="character" w:customStyle="1" w:styleId="WW8Num2z8">
    <w:name w:val="WW8Num2z8"/>
    <w:rsid w:val="00406E90"/>
  </w:style>
  <w:style w:type="character" w:customStyle="1" w:styleId="WW8Num3z0">
    <w:name w:val="WW8Num3z0"/>
    <w:rsid w:val="00406E90"/>
    <w:rPr>
      <w:rFonts w:hint="default"/>
    </w:rPr>
  </w:style>
  <w:style w:type="character" w:customStyle="1" w:styleId="WW8Num3z1">
    <w:name w:val="WW8Num3z1"/>
    <w:rsid w:val="00406E90"/>
  </w:style>
  <w:style w:type="character" w:customStyle="1" w:styleId="WW8Num3z2">
    <w:name w:val="WW8Num3z2"/>
    <w:rsid w:val="00406E90"/>
  </w:style>
  <w:style w:type="character" w:customStyle="1" w:styleId="WW8Num3z3">
    <w:name w:val="WW8Num3z3"/>
    <w:rsid w:val="00406E90"/>
  </w:style>
  <w:style w:type="character" w:customStyle="1" w:styleId="WW8Num3z4">
    <w:name w:val="WW8Num3z4"/>
    <w:rsid w:val="00406E90"/>
  </w:style>
  <w:style w:type="character" w:customStyle="1" w:styleId="WW8Num3z5">
    <w:name w:val="WW8Num3z5"/>
    <w:rsid w:val="00406E90"/>
  </w:style>
  <w:style w:type="character" w:customStyle="1" w:styleId="WW8Num3z6">
    <w:name w:val="WW8Num3z6"/>
    <w:rsid w:val="00406E90"/>
  </w:style>
  <w:style w:type="character" w:customStyle="1" w:styleId="WW8Num3z7">
    <w:name w:val="WW8Num3z7"/>
    <w:rsid w:val="00406E90"/>
  </w:style>
  <w:style w:type="character" w:customStyle="1" w:styleId="WW8Num3z8">
    <w:name w:val="WW8Num3z8"/>
    <w:rsid w:val="00406E90"/>
  </w:style>
  <w:style w:type="character" w:customStyle="1" w:styleId="WW8Num4z0">
    <w:name w:val="WW8Num4z0"/>
    <w:rsid w:val="00406E90"/>
    <w:rPr>
      <w:rFonts w:hint="default"/>
    </w:rPr>
  </w:style>
  <w:style w:type="character" w:customStyle="1" w:styleId="WW8Num5z0">
    <w:name w:val="WW8Num5z0"/>
    <w:rsid w:val="00406E90"/>
    <w:rPr>
      <w:rFonts w:hint="default"/>
    </w:rPr>
  </w:style>
  <w:style w:type="character" w:customStyle="1" w:styleId="10">
    <w:name w:val="Основной шрифт абзаца1"/>
    <w:rsid w:val="00406E90"/>
  </w:style>
  <w:style w:type="character" w:customStyle="1" w:styleId="a4">
    <w:name w:val="Текст выноски Знак"/>
    <w:rsid w:val="00406E90"/>
    <w:rPr>
      <w:rFonts w:ascii="Tahoma" w:hAnsi="Tahoma" w:cs="Tahoma"/>
      <w:sz w:val="16"/>
      <w:szCs w:val="16"/>
    </w:rPr>
  </w:style>
  <w:style w:type="character" w:styleId="a5">
    <w:name w:val="Hyperlink"/>
    <w:rsid w:val="00406E90"/>
    <w:rPr>
      <w:color w:val="0000FF"/>
      <w:u w:val="single"/>
    </w:rPr>
  </w:style>
  <w:style w:type="character" w:customStyle="1" w:styleId="a6">
    <w:name w:val="Гипертекстовая ссылка"/>
    <w:rsid w:val="00406E90"/>
    <w:rPr>
      <w:rFonts w:cs="Times New Roman"/>
      <w:color w:val="106BBE"/>
    </w:rPr>
  </w:style>
  <w:style w:type="character" w:customStyle="1" w:styleId="a7">
    <w:name w:val="Схема документа Знак"/>
    <w:rsid w:val="00406E9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406E90"/>
    <w:rPr>
      <w:b/>
      <w:bCs/>
      <w:sz w:val="28"/>
      <w:szCs w:val="24"/>
    </w:rPr>
  </w:style>
  <w:style w:type="character" w:customStyle="1" w:styleId="a9">
    <w:name w:val="Подзаголовок Знак"/>
    <w:rsid w:val="00406E90"/>
    <w:rPr>
      <w:b/>
      <w:sz w:val="28"/>
    </w:rPr>
  </w:style>
  <w:style w:type="character" w:customStyle="1" w:styleId="aa">
    <w:name w:val="Текст сноски Знак"/>
    <w:basedOn w:val="10"/>
    <w:rsid w:val="00406E90"/>
  </w:style>
  <w:style w:type="character" w:customStyle="1" w:styleId="ab">
    <w:name w:val="Символ сноски"/>
    <w:rsid w:val="00406E90"/>
    <w:rPr>
      <w:vertAlign w:val="superscript"/>
    </w:rPr>
  </w:style>
  <w:style w:type="character" w:styleId="ac">
    <w:name w:val="FollowedHyperlink"/>
    <w:rsid w:val="00406E9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406E9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406E9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406E90"/>
    <w:rPr>
      <w:rFonts w:cs="Droid Sans Devanagari"/>
    </w:rPr>
  </w:style>
  <w:style w:type="paragraph" w:styleId="af">
    <w:name w:val="caption"/>
    <w:basedOn w:val="a"/>
    <w:qFormat/>
    <w:rsid w:val="00406E9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406E90"/>
    <w:pPr>
      <w:suppressLineNumbers/>
    </w:pPr>
    <w:rPr>
      <w:rFonts w:cs="Droid Sans Devanagari"/>
    </w:rPr>
  </w:style>
  <w:style w:type="paragraph" w:customStyle="1" w:styleId="ConsNonformat">
    <w:name w:val="ConsNonformat"/>
    <w:rsid w:val="00406E9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406E9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406E9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406E9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406E9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406E9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406E9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406E9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406E9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406E9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406E9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406E9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406E9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406E9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406E9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406E9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nhideWhenUsed/>
    <w:rsid w:val="00406E9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406E9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406E90"/>
  </w:style>
  <w:style w:type="character" w:styleId="afc">
    <w:name w:val="annotation reference"/>
    <w:uiPriority w:val="99"/>
    <w:semiHidden/>
    <w:unhideWhenUsed/>
    <w:rsid w:val="00406E9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406E9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406E9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406E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406E90"/>
  </w:style>
  <w:style w:type="character" w:styleId="aff1">
    <w:name w:val="footnote reference"/>
    <w:uiPriority w:val="99"/>
    <w:semiHidden/>
    <w:unhideWhenUsed/>
    <w:rsid w:val="00406E90"/>
    <w:rPr>
      <w:vertAlign w:val="superscript"/>
    </w:rPr>
  </w:style>
  <w:style w:type="paragraph" w:styleId="aff2">
    <w:name w:val="Revision"/>
    <w:hidden/>
    <w:uiPriority w:val="99"/>
    <w:semiHidden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1"/>
    <w:rsid w:val="00406E90"/>
  </w:style>
  <w:style w:type="paragraph" w:customStyle="1" w:styleId="s22">
    <w:name w:val="s_22"/>
    <w:basedOn w:val="a"/>
    <w:rsid w:val="00406E90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406E90"/>
    <w:pPr>
      <w:spacing w:before="100" w:beforeAutospacing="1" w:after="100" w:afterAutospacing="1"/>
    </w:pPr>
  </w:style>
  <w:style w:type="paragraph" w:customStyle="1" w:styleId="s3">
    <w:name w:val="s_3"/>
    <w:basedOn w:val="a"/>
    <w:rsid w:val="00406E90"/>
    <w:pPr>
      <w:spacing w:before="100" w:beforeAutospacing="1" w:after="100" w:afterAutospacing="1"/>
    </w:pPr>
  </w:style>
  <w:style w:type="paragraph" w:customStyle="1" w:styleId="s16">
    <w:name w:val="s_16"/>
    <w:basedOn w:val="a"/>
    <w:rsid w:val="00406E90"/>
    <w:pPr>
      <w:spacing w:before="100" w:beforeAutospacing="1" w:after="100" w:afterAutospacing="1"/>
    </w:pPr>
  </w:style>
  <w:style w:type="paragraph" w:customStyle="1" w:styleId="Iioaioo">
    <w:name w:val="Ii oaio?o"/>
    <w:basedOn w:val="a"/>
    <w:rsid w:val="00D5638D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ff3">
    <w:name w:val="Первая строка заголовка"/>
    <w:basedOn w:val="a"/>
    <w:rsid w:val="00D5638D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customStyle="1" w:styleId="Style2">
    <w:name w:val="Style2"/>
    <w:basedOn w:val="a"/>
    <w:rsid w:val="00EA6B23"/>
    <w:pPr>
      <w:widowControl w:val="0"/>
      <w:autoSpaceDE w:val="0"/>
      <w:autoSpaceDN w:val="0"/>
      <w:adjustRightInd w:val="0"/>
      <w:spacing w:line="274" w:lineRule="exact"/>
      <w:ind w:firstLine="69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406E9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406E9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406E9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406E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406E9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406E9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06E9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406E90"/>
  </w:style>
  <w:style w:type="character" w:customStyle="1" w:styleId="WW8Num1z1">
    <w:name w:val="WW8Num1z1"/>
    <w:rsid w:val="00406E90"/>
  </w:style>
  <w:style w:type="character" w:customStyle="1" w:styleId="WW8Num1z2">
    <w:name w:val="WW8Num1z2"/>
    <w:rsid w:val="00406E90"/>
  </w:style>
  <w:style w:type="character" w:customStyle="1" w:styleId="WW8Num1z3">
    <w:name w:val="WW8Num1z3"/>
    <w:rsid w:val="00406E90"/>
  </w:style>
  <w:style w:type="character" w:customStyle="1" w:styleId="WW8Num1z4">
    <w:name w:val="WW8Num1z4"/>
    <w:rsid w:val="00406E90"/>
  </w:style>
  <w:style w:type="character" w:customStyle="1" w:styleId="WW8Num1z5">
    <w:name w:val="WW8Num1z5"/>
    <w:rsid w:val="00406E90"/>
  </w:style>
  <w:style w:type="character" w:customStyle="1" w:styleId="WW8Num1z6">
    <w:name w:val="WW8Num1z6"/>
    <w:rsid w:val="00406E90"/>
  </w:style>
  <w:style w:type="character" w:customStyle="1" w:styleId="WW8Num1z7">
    <w:name w:val="WW8Num1z7"/>
    <w:rsid w:val="00406E90"/>
  </w:style>
  <w:style w:type="character" w:customStyle="1" w:styleId="WW8Num1z8">
    <w:name w:val="WW8Num1z8"/>
    <w:rsid w:val="00406E90"/>
  </w:style>
  <w:style w:type="character" w:customStyle="1" w:styleId="WW8Num2z0">
    <w:name w:val="WW8Num2z0"/>
    <w:rsid w:val="00406E9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406E90"/>
  </w:style>
  <w:style w:type="character" w:customStyle="1" w:styleId="WW8Num2z2">
    <w:name w:val="WW8Num2z2"/>
    <w:rsid w:val="00406E90"/>
  </w:style>
  <w:style w:type="character" w:customStyle="1" w:styleId="WW8Num2z3">
    <w:name w:val="WW8Num2z3"/>
    <w:rsid w:val="00406E90"/>
  </w:style>
  <w:style w:type="character" w:customStyle="1" w:styleId="WW8Num2z4">
    <w:name w:val="WW8Num2z4"/>
    <w:rsid w:val="00406E90"/>
  </w:style>
  <w:style w:type="character" w:customStyle="1" w:styleId="WW8Num2z5">
    <w:name w:val="WW8Num2z5"/>
    <w:rsid w:val="00406E90"/>
  </w:style>
  <w:style w:type="character" w:customStyle="1" w:styleId="WW8Num2z6">
    <w:name w:val="WW8Num2z6"/>
    <w:rsid w:val="00406E90"/>
  </w:style>
  <w:style w:type="character" w:customStyle="1" w:styleId="WW8Num2z7">
    <w:name w:val="WW8Num2z7"/>
    <w:rsid w:val="00406E90"/>
  </w:style>
  <w:style w:type="character" w:customStyle="1" w:styleId="WW8Num2z8">
    <w:name w:val="WW8Num2z8"/>
    <w:rsid w:val="00406E90"/>
  </w:style>
  <w:style w:type="character" w:customStyle="1" w:styleId="WW8Num3z0">
    <w:name w:val="WW8Num3z0"/>
    <w:rsid w:val="00406E90"/>
    <w:rPr>
      <w:rFonts w:hint="default"/>
    </w:rPr>
  </w:style>
  <w:style w:type="character" w:customStyle="1" w:styleId="WW8Num3z1">
    <w:name w:val="WW8Num3z1"/>
    <w:rsid w:val="00406E90"/>
  </w:style>
  <w:style w:type="character" w:customStyle="1" w:styleId="WW8Num3z2">
    <w:name w:val="WW8Num3z2"/>
    <w:rsid w:val="00406E90"/>
  </w:style>
  <w:style w:type="character" w:customStyle="1" w:styleId="WW8Num3z3">
    <w:name w:val="WW8Num3z3"/>
    <w:rsid w:val="00406E90"/>
  </w:style>
  <w:style w:type="character" w:customStyle="1" w:styleId="WW8Num3z4">
    <w:name w:val="WW8Num3z4"/>
    <w:rsid w:val="00406E90"/>
  </w:style>
  <w:style w:type="character" w:customStyle="1" w:styleId="WW8Num3z5">
    <w:name w:val="WW8Num3z5"/>
    <w:rsid w:val="00406E90"/>
  </w:style>
  <w:style w:type="character" w:customStyle="1" w:styleId="WW8Num3z6">
    <w:name w:val="WW8Num3z6"/>
    <w:rsid w:val="00406E90"/>
  </w:style>
  <w:style w:type="character" w:customStyle="1" w:styleId="WW8Num3z7">
    <w:name w:val="WW8Num3z7"/>
    <w:rsid w:val="00406E90"/>
  </w:style>
  <w:style w:type="character" w:customStyle="1" w:styleId="WW8Num3z8">
    <w:name w:val="WW8Num3z8"/>
    <w:rsid w:val="00406E90"/>
  </w:style>
  <w:style w:type="character" w:customStyle="1" w:styleId="WW8Num4z0">
    <w:name w:val="WW8Num4z0"/>
    <w:rsid w:val="00406E90"/>
    <w:rPr>
      <w:rFonts w:hint="default"/>
    </w:rPr>
  </w:style>
  <w:style w:type="character" w:customStyle="1" w:styleId="WW8Num5z0">
    <w:name w:val="WW8Num5z0"/>
    <w:rsid w:val="00406E90"/>
    <w:rPr>
      <w:rFonts w:hint="default"/>
    </w:rPr>
  </w:style>
  <w:style w:type="character" w:customStyle="1" w:styleId="10">
    <w:name w:val="Основной шрифт абзаца1"/>
    <w:rsid w:val="00406E90"/>
  </w:style>
  <w:style w:type="character" w:customStyle="1" w:styleId="a4">
    <w:name w:val="Текст выноски Знак"/>
    <w:rsid w:val="00406E90"/>
    <w:rPr>
      <w:rFonts w:ascii="Tahoma" w:hAnsi="Tahoma" w:cs="Tahoma"/>
      <w:sz w:val="16"/>
      <w:szCs w:val="16"/>
    </w:rPr>
  </w:style>
  <w:style w:type="character" w:styleId="a5">
    <w:name w:val="Hyperlink"/>
    <w:rsid w:val="00406E90"/>
    <w:rPr>
      <w:color w:val="0000FF"/>
      <w:u w:val="single"/>
    </w:rPr>
  </w:style>
  <w:style w:type="character" w:customStyle="1" w:styleId="a6">
    <w:name w:val="Гипертекстовая ссылка"/>
    <w:rsid w:val="00406E90"/>
    <w:rPr>
      <w:rFonts w:cs="Times New Roman"/>
      <w:color w:val="106BBE"/>
    </w:rPr>
  </w:style>
  <w:style w:type="character" w:customStyle="1" w:styleId="a7">
    <w:name w:val="Схема документа Знак"/>
    <w:rsid w:val="00406E9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406E90"/>
    <w:rPr>
      <w:b/>
      <w:bCs/>
      <w:sz w:val="28"/>
      <w:szCs w:val="24"/>
    </w:rPr>
  </w:style>
  <w:style w:type="character" w:customStyle="1" w:styleId="a9">
    <w:name w:val="Подзаголовок Знак"/>
    <w:rsid w:val="00406E90"/>
    <w:rPr>
      <w:b/>
      <w:sz w:val="28"/>
    </w:rPr>
  </w:style>
  <w:style w:type="character" w:customStyle="1" w:styleId="aa">
    <w:name w:val="Текст сноски Знак"/>
    <w:basedOn w:val="10"/>
    <w:rsid w:val="00406E90"/>
  </w:style>
  <w:style w:type="character" w:customStyle="1" w:styleId="ab">
    <w:name w:val="Символ сноски"/>
    <w:rsid w:val="00406E90"/>
    <w:rPr>
      <w:vertAlign w:val="superscript"/>
    </w:rPr>
  </w:style>
  <w:style w:type="character" w:styleId="ac">
    <w:name w:val="FollowedHyperlink"/>
    <w:rsid w:val="00406E9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406E9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406E9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406E90"/>
    <w:rPr>
      <w:rFonts w:cs="Droid Sans Devanagari"/>
    </w:rPr>
  </w:style>
  <w:style w:type="paragraph" w:styleId="af">
    <w:name w:val="caption"/>
    <w:basedOn w:val="a"/>
    <w:qFormat/>
    <w:rsid w:val="00406E9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406E90"/>
    <w:pPr>
      <w:suppressLineNumbers/>
    </w:pPr>
    <w:rPr>
      <w:rFonts w:cs="Droid Sans Devanagari"/>
    </w:rPr>
  </w:style>
  <w:style w:type="paragraph" w:customStyle="1" w:styleId="ConsNonformat">
    <w:name w:val="ConsNonformat"/>
    <w:rsid w:val="00406E9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406E9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406E9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406E9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406E9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406E9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406E9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406E9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406E9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406E9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406E9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406E9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406E9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406E9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406E9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406E9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nhideWhenUsed/>
    <w:rsid w:val="00406E9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406E9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406E90"/>
  </w:style>
  <w:style w:type="character" w:styleId="afc">
    <w:name w:val="annotation reference"/>
    <w:uiPriority w:val="99"/>
    <w:semiHidden/>
    <w:unhideWhenUsed/>
    <w:rsid w:val="00406E9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406E9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406E9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406E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406E90"/>
  </w:style>
  <w:style w:type="character" w:styleId="aff1">
    <w:name w:val="footnote reference"/>
    <w:uiPriority w:val="99"/>
    <w:semiHidden/>
    <w:unhideWhenUsed/>
    <w:rsid w:val="00406E90"/>
    <w:rPr>
      <w:vertAlign w:val="superscript"/>
    </w:rPr>
  </w:style>
  <w:style w:type="paragraph" w:styleId="aff2">
    <w:name w:val="Revision"/>
    <w:hidden/>
    <w:uiPriority w:val="99"/>
    <w:semiHidden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1"/>
    <w:rsid w:val="00406E90"/>
  </w:style>
  <w:style w:type="paragraph" w:customStyle="1" w:styleId="s22">
    <w:name w:val="s_22"/>
    <w:basedOn w:val="a"/>
    <w:rsid w:val="00406E90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406E90"/>
    <w:pPr>
      <w:spacing w:before="100" w:beforeAutospacing="1" w:after="100" w:afterAutospacing="1"/>
    </w:pPr>
  </w:style>
  <w:style w:type="paragraph" w:customStyle="1" w:styleId="s3">
    <w:name w:val="s_3"/>
    <w:basedOn w:val="a"/>
    <w:rsid w:val="00406E90"/>
    <w:pPr>
      <w:spacing w:before="100" w:beforeAutospacing="1" w:after="100" w:afterAutospacing="1"/>
    </w:pPr>
  </w:style>
  <w:style w:type="paragraph" w:customStyle="1" w:styleId="s16">
    <w:name w:val="s_16"/>
    <w:basedOn w:val="a"/>
    <w:rsid w:val="00406E90"/>
    <w:pPr>
      <w:spacing w:before="100" w:beforeAutospacing="1" w:after="100" w:afterAutospacing="1"/>
    </w:pPr>
  </w:style>
  <w:style w:type="paragraph" w:customStyle="1" w:styleId="Iioaioo">
    <w:name w:val="Ii oaio?o"/>
    <w:basedOn w:val="a"/>
    <w:rsid w:val="00D5638D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ff3">
    <w:name w:val="Первая строка заголовка"/>
    <w:basedOn w:val="a"/>
    <w:rsid w:val="00D5638D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customStyle="1" w:styleId="Style2">
    <w:name w:val="Style2"/>
    <w:basedOn w:val="a"/>
    <w:rsid w:val="00EA6B23"/>
    <w:pPr>
      <w:widowControl w:val="0"/>
      <w:autoSpaceDE w:val="0"/>
      <w:autoSpaceDN w:val="0"/>
      <w:adjustRightInd w:val="0"/>
      <w:spacing w:line="274" w:lineRule="exact"/>
      <w:ind w:firstLine="69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admdaro.gosuslugi.ru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47D02-94C8-478D-A13B-6E18C00B5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6</cp:revision>
  <dcterms:created xsi:type="dcterms:W3CDTF">2024-09-19T11:00:00Z</dcterms:created>
  <dcterms:modified xsi:type="dcterms:W3CDTF">2024-09-19T13:09:00Z</dcterms:modified>
</cp:coreProperties>
</file>