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1071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9050"/>
      </w:tblGrid>
      <w:tr w:rsidR="00960AB2" w:rsidRPr="00E73FD9" w:rsidTr="00DC56AC">
        <w:tc>
          <w:tcPr>
            <w:tcW w:w="10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422" w:rsidRPr="00E73FD9" w:rsidRDefault="005B1422" w:rsidP="005B14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bookmarkStart w:id="0" w:name="_heading=h.gjdgxs" w:colFirst="0" w:colLast="0"/>
            <w:bookmarkStart w:id="1" w:name="_GoBack"/>
            <w:bookmarkEnd w:id="0"/>
            <w:bookmarkEnd w:id="1"/>
            <w:r w:rsidRPr="00E73FD9">
              <w:rPr>
                <w:rFonts w:ascii="Times New Roman" w:hAnsi="Times New Roman" w:cs="Times New Roman"/>
              </w:rPr>
              <w:t xml:space="preserve">План </w:t>
            </w:r>
          </w:p>
          <w:p w:rsidR="005B1422" w:rsidRPr="00E73FD9" w:rsidRDefault="005B1422" w:rsidP="005B142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73FD9">
              <w:rPr>
                <w:rFonts w:ascii="Times New Roman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</w:t>
            </w:r>
            <w:r w:rsidR="00E73FD9" w:rsidRPr="00E73FD9">
              <w:rPr>
                <w:rFonts w:ascii="Times New Roman" w:hAnsi="Times New Roman" w:cs="Times New Roman"/>
              </w:rPr>
              <w:t>ноябрь</w:t>
            </w:r>
            <w:r w:rsidRPr="00E73FD9">
              <w:rPr>
                <w:rFonts w:ascii="Times New Roman" w:hAnsi="Times New Roman" w:cs="Times New Roman"/>
              </w:rPr>
              <w:t xml:space="preserve"> 2024 год</w:t>
            </w:r>
          </w:p>
          <w:p w:rsidR="00960AB2" w:rsidRPr="00E73FD9" w:rsidRDefault="00960AB2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60AB2" w:rsidRPr="00BF2651" w:rsidTr="00DC56AC"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3 октября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 xml:space="preserve">Центры Технического Обслуживания. Поддержка участников оборота в процессах маркировки и разрешительного режима 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Федор Егоров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Бизнес-аналитик</w:t>
            </w:r>
            <w:r w:rsidRPr="00E73FD9">
              <w:rPr>
                <w:rFonts w:ascii="Times New Roman" w:eastAsia="Arial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</w:rPr>
              <w:t>Екатерина Маркова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Генеральный директор "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E73FD9">
              <w:rPr>
                <w:rFonts w:ascii="Times New Roman" w:eastAsia="Times New Roman" w:hAnsi="Times New Roman" w:cs="Times New Roman"/>
              </w:rPr>
              <w:t xml:space="preserve"> Облако 360"</w:t>
            </w:r>
            <w:r w:rsidRPr="00E73FD9">
              <w:rPr>
                <w:rFonts w:ascii="Times New Roman" w:eastAsia="Arial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</w:rPr>
              <w:t xml:space="preserve">Валентина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Маурер</w:t>
            </w:r>
            <w:proofErr w:type="spellEnd"/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технического отдела ГК "Софт-Сервис"</w:t>
            </w:r>
          </w:p>
          <w:p w:rsidR="00960AB2" w:rsidRPr="00E73FD9" w:rsidRDefault="005F4939" w:rsidP="005B1422">
            <w:pPr>
              <w:rPr>
                <w:rFonts w:ascii="Times New Roman" w:eastAsia="Times New Roman" w:hAnsi="Times New Roman" w:cs="Times New Roman"/>
                <w:lang w:val="en-US"/>
              </w:rPr>
            </w:pPr>
            <w:r>
              <w:fldChar w:fldCharType="begin"/>
            </w:r>
            <w:r w:rsidRPr="00BF2651">
              <w:rPr>
                <w:lang w:val="en-US"/>
              </w:rPr>
              <w:instrText xml:space="preserve"> HYPERLINK "https://xn--80ajghhoc2aj1c8b.xn--p1ai/lectures/vebinary/?ELEMENT_ID=441769" \h </w:instrText>
            </w:r>
            <w:r>
              <w:fldChar w:fldCharType="separate"/>
            </w:r>
            <w:proofErr w:type="spellStart"/>
            <w:r w:rsidR="00D8324D" w:rsidRPr="00E73FD9">
              <w:rPr>
                <w:rFonts w:ascii="Times New Roman" w:eastAsia="Times New Roman" w:hAnsi="Times New Roman" w:cs="Times New Roman"/>
                <w:highlight w:val="white"/>
                <w:u w:val="single"/>
              </w:rPr>
              <w:t>честныйзнак</w:t>
            </w:r>
            <w:proofErr w:type="spellEnd"/>
            <w:proofErr w:type="gramStart"/>
            <w:r w:rsidR="00D8324D" w:rsidRPr="00E73FD9">
              <w:rPr>
                <w:rFonts w:ascii="Times New Roman" w:eastAsia="Times New Roman" w:hAnsi="Times New Roman" w:cs="Times New Roman"/>
                <w:highlight w:val="white"/>
                <w:u w:val="single"/>
                <w:lang w:val="en-US"/>
              </w:rPr>
              <w:t>.</w:t>
            </w:r>
            <w:proofErr w:type="spellStart"/>
            <w:r w:rsidR="00D8324D" w:rsidRPr="00E73FD9">
              <w:rPr>
                <w:rFonts w:ascii="Times New Roman" w:eastAsia="Times New Roman" w:hAnsi="Times New Roman" w:cs="Times New Roman"/>
                <w:highlight w:val="white"/>
                <w:u w:val="single"/>
              </w:rPr>
              <w:t>р</w:t>
            </w:r>
            <w:proofErr w:type="gramEnd"/>
            <w:r w:rsidR="00D8324D" w:rsidRPr="00E73FD9">
              <w:rPr>
                <w:rFonts w:ascii="Times New Roman" w:eastAsia="Times New Roman" w:hAnsi="Times New Roman" w:cs="Times New Roman"/>
                <w:highlight w:val="white"/>
                <w:u w:val="single"/>
              </w:rPr>
              <w:t>ф</w:t>
            </w:r>
            <w:proofErr w:type="spellEnd"/>
            <w:r w:rsidR="00D8324D" w:rsidRPr="00E73FD9">
              <w:rPr>
                <w:rFonts w:ascii="Times New Roman" w:eastAsia="Times New Roman" w:hAnsi="Times New Roman" w:cs="Times New Roman"/>
                <w:highlight w:val="white"/>
                <w:u w:val="single"/>
                <w:lang w:val="en-US"/>
              </w:rPr>
              <w:t>/lectures/</w:t>
            </w:r>
            <w:proofErr w:type="spellStart"/>
            <w:r w:rsidR="00D8324D" w:rsidRPr="00E73FD9">
              <w:rPr>
                <w:rFonts w:ascii="Times New Roman" w:eastAsia="Times New Roman" w:hAnsi="Times New Roman" w:cs="Times New Roman"/>
                <w:highlight w:val="white"/>
                <w:u w:val="single"/>
                <w:lang w:val="en-US"/>
              </w:rPr>
              <w:t>vebinary</w:t>
            </w:r>
            <w:proofErr w:type="spellEnd"/>
            <w:r w:rsidR="00D8324D" w:rsidRPr="00E73FD9">
              <w:rPr>
                <w:rFonts w:ascii="Times New Roman" w:eastAsia="Times New Roman" w:hAnsi="Times New Roman" w:cs="Times New Roman"/>
                <w:highlight w:val="white"/>
                <w:u w:val="single"/>
                <w:lang w:val="en-US"/>
              </w:rPr>
              <w:t>/?ELEMENT_ID=441769</w:t>
            </w:r>
            <w:r>
              <w:rPr>
                <w:rFonts w:ascii="Times New Roman" w:eastAsia="Times New Roman" w:hAnsi="Times New Roman" w:cs="Times New Roman"/>
                <w:highlight w:val="white"/>
                <w:u w:val="single"/>
                <w:lang w:val="en-US"/>
              </w:rPr>
              <w:fldChar w:fldCharType="end"/>
            </w:r>
          </w:p>
        </w:tc>
      </w:tr>
      <w:tr w:rsidR="00960AB2" w:rsidRPr="00BF2651" w:rsidTr="007A629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5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 xml:space="preserve">Работа с </w:t>
            </w:r>
            <w:proofErr w:type="spellStart"/>
            <w:r w:rsidRPr="00E73FD9">
              <w:rPr>
                <w:rFonts w:ascii="Times New Roman" w:eastAsia="Arial" w:hAnsi="Times New Roman" w:cs="Times New Roman"/>
                <w:b/>
              </w:rPr>
              <w:t>маркировкий</w:t>
            </w:r>
            <w:proofErr w:type="spellEnd"/>
            <w:r w:rsidRPr="00E73FD9">
              <w:rPr>
                <w:rFonts w:ascii="Times New Roman" w:eastAsia="Arial" w:hAnsi="Times New Roman" w:cs="Times New Roman"/>
                <w:b/>
              </w:rPr>
              <w:t xml:space="preserve"> для Импортеров, ТГ Игры и игрушки для детей</w:t>
            </w:r>
            <w:r w:rsidRPr="00E73FD9">
              <w:rPr>
                <w:rFonts w:ascii="Times New Roman" w:eastAsia="Arial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 xml:space="preserve">Иван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Газин</w:t>
            </w:r>
            <w:proofErr w:type="spellEnd"/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/?ELEMENT_ID=443804</w:t>
            </w:r>
          </w:p>
        </w:tc>
      </w:tr>
      <w:tr w:rsidR="00960AB2" w:rsidRPr="00BF2651" w:rsidTr="007A629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5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  <w:u w:val="single"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Обязательная маркировка растительных масел и масложировой продукции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Таисия Сергеева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направления «Растительные масла»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Константин Воротников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E73FD9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/?ELEMENT_ID=443753</w:t>
            </w:r>
          </w:p>
        </w:tc>
      </w:tr>
      <w:tr w:rsidR="00960AB2" w:rsidRPr="00BF2651" w:rsidTr="007A629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5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Подготовка к обязательной маркировке консервированной продукции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Регистрация в ГИС МТ</w:t>
            </w:r>
            <w:r w:rsidRPr="00E73FD9">
              <w:rPr>
                <w:rFonts w:ascii="Times New Roman" w:eastAsia="Arial" w:hAnsi="Times New Roman" w:cs="Times New Roman"/>
              </w:rPr>
              <w:tab/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 xml:space="preserve">Алексей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Кошкарев</w:t>
            </w:r>
            <w:proofErr w:type="spellEnd"/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ТГ Консервированная продукция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/?ELEMENT_ID=444003</w:t>
            </w:r>
          </w:p>
        </w:tc>
      </w:tr>
      <w:tr w:rsidR="00960AB2" w:rsidRPr="00BF2651" w:rsidTr="007A629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5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Бизнес-процесс "</w:t>
            </w:r>
            <w:proofErr w:type="spellStart"/>
            <w:r w:rsidRPr="00E73FD9">
              <w:rPr>
                <w:rFonts w:ascii="Times New Roman" w:eastAsia="Arial" w:hAnsi="Times New Roman" w:cs="Times New Roman"/>
                <w:b/>
              </w:rPr>
              <w:t>Перемаркировка</w:t>
            </w:r>
            <w:proofErr w:type="spellEnd"/>
            <w:r w:rsidRPr="00E73FD9">
              <w:rPr>
                <w:rFonts w:ascii="Times New Roman" w:eastAsia="Arial" w:hAnsi="Times New Roman" w:cs="Times New Roman"/>
                <w:b/>
              </w:rPr>
              <w:t xml:space="preserve"> товаров"</w:t>
            </w:r>
            <w:r w:rsidRPr="00E73FD9">
              <w:rPr>
                <w:rFonts w:ascii="Times New Roman" w:eastAsia="Arial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Вильнур</w:t>
            </w:r>
            <w:proofErr w:type="spellEnd"/>
            <w:r w:rsidRPr="00E73F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Шагиахметов</w:t>
            </w:r>
            <w:proofErr w:type="spellEnd"/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 xml:space="preserve">Руководитель проекта ТГ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  <w:r w:rsidRPr="00E73FD9">
              <w:rPr>
                <w:rFonts w:ascii="Times New Roman" w:eastAsia="Times New Roman" w:hAnsi="Times New Roman" w:cs="Times New Roman"/>
              </w:rPr>
              <w:br/>
              <w:t>Елизавета Беспалова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Консультант-аналитик товарной группы «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  <w:r w:rsidRPr="00E73FD9">
              <w:rPr>
                <w:rFonts w:ascii="Times New Roman" w:eastAsia="Times New Roman" w:hAnsi="Times New Roman" w:cs="Times New Roman"/>
              </w:rPr>
              <w:t>»</w:t>
            </w:r>
          </w:p>
          <w:p w:rsidR="00960AB2" w:rsidRPr="00E73FD9" w:rsidRDefault="005F4939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r>
              <w:fldChar w:fldCharType="begin"/>
            </w:r>
            <w:r w:rsidRPr="00BF2651">
              <w:rPr>
                <w:lang w:val="en-US"/>
              </w:rPr>
              <w:instrText xml:space="preserve"> HYPERLINK "https://xn--80ajghhoc2aj1c8b.xn--p1ai/lectures/vebinary/?ELEMENT_ID=443903" \h </w:instrText>
            </w:r>
            <w:r>
              <w:fldChar w:fldCharType="separate"/>
            </w:r>
            <w:proofErr w:type="spellStart"/>
            <w:r w:rsidR="00D8324D"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="00D8324D"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="00D8324D"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="00D8324D"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="00D8324D"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="00D8324D"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="00D8324D"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/?ELEMENT_ID=443903</w:t>
            </w:r>
            <w:r>
              <w:rPr>
                <w:rFonts w:ascii="Times New Roman" w:eastAsia="Times New Roman" w:hAnsi="Times New Roman" w:cs="Times New Roman"/>
                <w:u w:val="single"/>
                <w:lang w:val="en-US"/>
              </w:rPr>
              <w:fldChar w:fldCharType="end"/>
            </w:r>
          </w:p>
        </w:tc>
      </w:tr>
      <w:tr w:rsidR="00960AB2" w:rsidRPr="00E73FD9" w:rsidTr="007A6295">
        <w:trPr>
          <w:trHeight w:val="231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6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Вебинар «Разрешительный режим на кассах и как подготовиться к офлайн-режиму: разбираем новые нюансы с ЦРПТ»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Алексей Пронин</w:t>
            </w:r>
            <w:r w:rsidR="005B1422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Менеджер проекта группы по партнерским решениям</w:t>
            </w:r>
            <w:r w:rsidRPr="00E73FD9">
              <w:rPr>
                <w:rFonts w:ascii="Times New Roman" w:eastAsia="Arial" w:hAnsi="Times New Roman" w:cs="Times New Roman"/>
              </w:rPr>
              <w:br/>
              <w:t>Алексей Анкудинов</w:t>
            </w:r>
            <w:r w:rsidR="005B1422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 xml:space="preserve">Директор по продуктам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Set</w:t>
            </w:r>
            <w:proofErr w:type="spellEnd"/>
            <w:r w:rsidRPr="00E73FD9">
              <w:rPr>
                <w:rFonts w:ascii="Times New Roman" w:eastAsia="Times New Roman" w:hAnsi="Times New Roman" w:cs="Times New Roman"/>
              </w:rPr>
              <w:t>, CSI (Кристалл Сервис)</w:t>
            </w:r>
            <w:r w:rsidR="005B1422" w:rsidRPr="00E73FD9">
              <w:rPr>
                <w:rFonts w:ascii="Times New Roman" w:eastAsia="Arial" w:hAnsi="Times New Roman" w:cs="Times New Roman"/>
              </w:rPr>
              <w:br/>
              <w:t xml:space="preserve">Николай </w:t>
            </w:r>
            <w:proofErr w:type="spellStart"/>
            <w:r w:rsidR="005B1422" w:rsidRPr="00E73FD9">
              <w:rPr>
                <w:rFonts w:ascii="Times New Roman" w:eastAsia="Arial" w:hAnsi="Times New Roman" w:cs="Times New Roman"/>
              </w:rPr>
              <w:t>Бахт</w:t>
            </w:r>
            <w:proofErr w:type="gramStart"/>
            <w:r w:rsidR="005B1422" w:rsidRPr="00E73FD9">
              <w:rPr>
                <w:rFonts w:ascii="Times New Roman" w:eastAsia="Arial" w:hAnsi="Times New Roman" w:cs="Times New Roman"/>
              </w:rPr>
              <w:t>и</w:t>
            </w:r>
            <w:proofErr w:type="spellEnd"/>
            <w:r w:rsidR="005B1422" w:rsidRPr="00E73FD9">
              <w:rPr>
                <w:rFonts w:ascii="Times New Roman" w:eastAsia="Arial" w:hAnsi="Times New Roman" w:cs="Times New Roman"/>
              </w:rPr>
              <w:t>-</w:t>
            </w:r>
            <w:proofErr w:type="gramEnd"/>
            <w:r w:rsidR="005B1422" w:rsidRPr="00E73FD9">
              <w:rPr>
                <w:rFonts w:ascii="Times New Roman" w:eastAsia="Arial" w:hAnsi="Times New Roman" w:cs="Times New Roman"/>
              </w:rPr>
              <w:t xml:space="preserve">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управления развития приложений коммерции и маркетинга, О’КЕЙ</w:t>
            </w:r>
            <w:r w:rsidRPr="00E73FD9">
              <w:rPr>
                <w:rFonts w:ascii="Times New Roman" w:eastAsia="Times New Roman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lectures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/?ELEMENT_ID=443611</w:t>
            </w:r>
          </w:p>
        </w:tc>
      </w:tr>
      <w:tr w:rsidR="00960AB2" w:rsidRPr="00BF2651" w:rsidTr="007A629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6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  <w:shd w:val="clear" w:color="auto" w:fill="C9DAF8"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Моторные масла: работа с кодами маркировки</w:t>
            </w:r>
            <w:r w:rsidRPr="00E73FD9">
              <w:rPr>
                <w:rFonts w:ascii="Times New Roman" w:eastAsia="Arial" w:hAnsi="Times New Roman" w:cs="Times New Roman"/>
                <w:b/>
                <w:shd w:val="clear" w:color="auto" w:fill="C9DAF8"/>
              </w:rPr>
              <w:t xml:space="preserve">        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 xml:space="preserve">Наталья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Крючкова</w:t>
            </w:r>
            <w:proofErr w:type="spellEnd"/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проекта ТГ "Моторные масла"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Вячеслав Белоусов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Б</w:t>
            </w:r>
            <w:r w:rsidRPr="00E73FD9">
              <w:rPr>
                <w:rFonts w:ascii="Times New Roman" w:eastAsia="Times New Roman" w:hAnsi="Times New Roman" w:cs="Times New Roman"/>
              </w:rPr>
              <w:t>изнес-аналитик департамента товаров народного потребления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  <w:lang w:val="en-US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 xml:space="preserve"> 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знак</w:t>
            </w:r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/?ELEMENT_ID=443851</w:t>
            </w:r>
          </w:p>
        </w:tc>
      </w:tr>
      <w:tr w:rsidR="00960AB2" w:rsidRPr="00E73FD9" w:rsidTr="007A6295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7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E73FD9">
              <w:rPr>
                <w:rFonts w:ascii="Times New Roman" w:eastAsia="Arial" w:hAnsi="Times New Roman" w:cs="Times New Roman"/>
                <w:b/>
              </w:rPr>
              <w:t>Прослеживаемость</w:t>
            </w:r>
            <w:proofErr w:type="spellEnd"/>
            <w:r w:rsidRPr="00E73FD9">
              <w:rPr>
                <w:rFonts w:ascii="Times New Roman" w:eastAsia="Arial" w:hAnsi="Times New Roman" w:cs="Times New Roman"/>
                <w:b/>
              </w:rPr>
              <w:t xml:space="preserve"> фармацевтического сырья,</w:t>
            </w:r>
            <w:r w:rsidR="00E73FD9" w:rsidRPr="00E73FD9">
              <w:rPr>
                <w:rFonts w:ascii="Times New Roman" w:eastAsia="Arial" w:hAnsi="Times New Roman" w:cs="Times New Roman"/>
                <w:b/>
              </w:rPr>
              <w:t xml:space="preserve"> </w:t>
            </w:r>
            <w:r w:rsidRPr="00E73FD9">
              <w:rPr>
                <w:rFonts w:ascii="Times New Roman" w:eastAsia="Arial" w:hAnsi="Times New Roman" w:cs="Times New Roman"/>
                <w:b/>
              </w:rPr>
              <w:t>лекарственных сре</w:t>
            </w:r>
            <w:proofErr w:type="gramStart"/>
            <w:r w:rsidRPr="00E73FD9">
              <w:rPr>
                <w:rFonts w:ascii="Times New Roman" w:eastAsia="Arial" w:hAnsi="Times New Roman" w:cs="Times New Roman"/>
                <w:b/>
              </w:rPr>
              <w:t>д</w:t>
            </w:r>
            <w:r w:rsidR="00E73FD9" w:rsidRPr="00E73FD9">
              <w:rPr>
                <w:rFonts w:ascii="Times New Roman" w:eastAsia="Arial" w:hAnsi="Times New Roman" w:cs="Times New Roman"/>
                <w:b/>
              </w:rPr>
              <w:t>ств дл</w:t>
            </w:r>
            <w:proofErr w:type="gramEnd"/>
            <w:r w:rsidR="00E73FD9" w:rsidRPr="00E73FD9">
              <w:rPr>
                <w:rFonts w:ascii="Times New Roman" w:eastAsia="Arial" w:hAnsi="Times New Roman" w:cs="Times New Roman"/>
                <w:b/>
              </w:rPr>
              <w:t>я медицинского применения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 xml:space="preserve">Кристина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Муллина</w:t>
            </w:r>
            <w:proofErr w:type="spellEnd"/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Консультант-аналитик</w:t>
            </w:r>
            <w:r w:rsidRPr="00E73FD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.р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lectures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/?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ELEMENT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_</w:t>
            </w:r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ID</w:t>
            </w:r>
            <w:r w:rsidRPr="00E73FD9">
              <w:rPr>
                <w:rFonts w:ascii="Times New Roman" w:eastAsia="Times New Roman" w:hAnsi="Times New Roman" w:cs="Times New Roman"/>
                <w:u w:val="single"/>
              </w:rPr>
              <w:t>=443996</w:t>
            </w:r>
          </w:p>
        </w:tc>
      </w:tr>
      <w:tr w:rsidR="00960AB2" w:rsidRPr="00E73FD9" w:rsidTr="007A6295">
        <w:trPr>
          <w:trHeight w:val="126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lastRenderedPageBreak/>
              <w:t>7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Никита Пани</w:t>
            </w:r>
            <w:proofErr w:type="gramStart"/>
            <w:r w:rsidRPr="00E73FD9">
              <w:rPr>
                <w:rFonts w:ascii="Times New Roman" w:eastAsia="Times New Roman" w:hAnsi="Times New Roman" w:cs="Times New Roman"/>
              </w:rPr>
              <w:t>н</w:t>
            </w:r>
            <w:r w:rsidR="005B1422" w:rsidRPr="00E73FD9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="005B1422" w:rsidRPr="00E73FD9">
              <w:rPr>
                <w:rFonts w:ascii="Times New Roman" w:eastAsia="Times New Roman" w:hAnsi="Times New Roman" w:cs="Times New Roman"/>
              </w:rPr>
              <w:t xml:space="preserve"> Р</w:t>
            </w:r>
            <w:r w:rsidRPr="00E73FD9">
              <w:rPr>
                <w:rFonts w:ascii="Times New Roman" w:eastAsia="Times New Roman" w:hAnsi="Times New Roman" w:cs="Times New Roman"/>
              </w:rPr>
              <w:t>уководитель группы, Группа интеграционных проектов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lectures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/?ELEMENT_ID=443545</w:t>
            </w:r>
          </w:p>
        </w:tc>
      </w:tr>
      <w:tr w:rsidR="00960AB2" w:rsidRPr="00E73FD9" w:rsidTr="007A6295">
        <w:trPr>
          <w:trHeight w:val="139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>Эксперимент по маркировке "Пиротехнических изделий и средств пожаротушения"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Вячеслав Василенко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lectures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/?ELEMENT_ID=443545</w:t>
            </w:r>
          </w:p>
        </w:tc>
      </w:tr>
      <w:tr w:rsidR="00960AB2" w:rsidRPr="00BF2651" w:rsidTr="007A6295">
        <w:trPr>
          <w:trHeight w:val="114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Обзор технических решений и программа поддержки от Оператора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Алексей Родин</w:t>
            </w:r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направления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/?ELEMENT_ID=443800</w:t>
            </w:r>
          </w:p>
        </w:tc>
      </w:tr>
      <w:tr w:rsidR="00960AB2" w:rsidRPr="00BF2651" w:rsidTr="007A6295">
        <w:trPr>
          <w:trHeight w:val="140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  <w:shd w:val="clear" w:color="auto" w:fill="C9DAF8"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 xml:space="preserve">Эксперимент по </w:t>
            </w:r>
            <w:proofErr w:type="spellStart"/>
            <w:r w:rsidRPr="00E73FD9">
              <w:rPr>
                <w:rFonts w:ascii="Times New Roman" w:eastAsia="Arial" w:hAnsi="Times New Roman" w:cs="Times New Roman"/>
                <w:b/>
              </w:rPr>
              <w:t>партионному</w:t>
            </w:r>
            <w:proofErr w:type="spellEnd"/>
            <w:r w:rsidRPr="00E73FD9">
              <w:rPr>
                <w:rFonts w:ascii="Times New Roman" w:eastAsia="Arial" w:hAnsi="Times New Roman" w:cs="Times New Roman"/>
                <w:b/>
              </w:rPr>
              <w:t xml:space="preserve"> учету в отношении маркированной молочной продукции            </w:t>
            </w:r>
            <w:r w:rsidRPr="00E73FD9">
              <w:rPr>
                <w:rFonts w:ascii="Times New Roman" w:eastAsia="Arial" w:hAnsi="Times New Roman" w:cs="Times New Roman"/>
                <w:b/>
                <w:shd w:val="clear" w:color="auto" w:fill="C9DAF8"/>
              </w:rPr>
              <w:t xml:space="preserve">            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 xml:space="preserve">Алексей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Кошкарев</w:t>
            </w:r>
            <w:proofErr w:type="spellEnd"/>
            <w:r w:rsidR="005B1422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ТГ Консервированная продукция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/?ELEMENT_ID=444007</w:t>
            </w:r>
          </w:p>
        </w:tc>
      </w:tr>
      <w:tr w:rsidR="00960AB2" w:rsidRPr="00E73FD9" w:rsidTr="007A6295">
        <w:trPr>
          <w:trHeight w:val="111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Аналитические продукты на данных маркировки для ТГ "Пиво"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Николай Белов</w:t>
            </w:r>
            <w:r w:rsidR="005B1422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Директор по продажам, ЦРПТ</w:t>
            </w:r>
          </w:p>
          <w:p w:rsidR="00960AB2" w:rsidRPr="00E73FD9" w:rsidRDefault="00D8324D" w:rsidP="00FC69D5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lectures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/?ELEMENT_ID=443641</w:t>
            </w:r>
          </w:p>
        </w:tc>
      </w:tr>
      <w:tr w:rsidR="00960AB2" w:rsidRPr="00E73FD9" w:rsidTr="007A6295">
        <w:trPr>
          <w:trHeight w:val="17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 xml:space="preserve">Работа розничных магазинов с растительными маслами. Работа с ЭДО      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 xml:space="preserve">Александр </w:t>
            </w:r>
            <w:proofErr w:type="gramStart"/>
            <w:r w:rsidRPr="00E73FD9">
              <w:rPr>
                <w:rFonts w:ascii="Times New Roman" w:eastAsia="Arial" w:hAnsi="Times New Roman" w:cs="Times New Roman"/>
              </w:rPr>
              <w:t>Буч</w:t>
            </w:r>
            <w:proofErr w:type="gramEnd"/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 управления безакцизной пищевой продукции</w:t>
            </w:r>
            <w:r w:rsidRPr="00E73FD9">
              <w:rPr>
                <w:rFonts w:ascii="Times New Roman" w:eastAsia="Arial" w:hAnsi="Times New Roman" w:cs="Times New Roman"/>
              </w:rPr>
              <w:br/>
              <w:t>Игорь Комаров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Аккаунт-менеджер Департамента по работе с партнерами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lectures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/?ELEMENT_ID=443636</w:t>
            </w:r>
          </w:p>
        </w:tc>
      </w:tr>
      <w:tr w:rsidR="00960AB2" w:rsidRPr="00BF2651" w:rsidTr="007A6295">
        <w:trPr>
          <w:trHeight w:val="1110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Технические решения для маркировки консервированной продукции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 xml:space="preserve">Алексей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Кошкарев</w:t>
            </w:r>
            <w:proofErr w:type="spellEnd"/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ТГ Консервированная продукция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/?ELEMENT_ID=444011</w:t>
            </w:r>
          </w:p>
        </w:tc>
      </w:tr>
      <w:tr w:rsidR="00960AB2" w:rsidRPr="00BF2651" w:rsidTr="007A6295">
        <w:trPr>
          <w:trHeight w:val="169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13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 xml:space="preserve">Бизнес-процесс "Розничная продажа ветеринарных препаратов дистанционным способом"                        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 w:rsidRPr="00E73FD9">
              <w:rPr>
                <w:rFonts w:ascii="Times New Roman" w:eastAsia="Arial" w:hAnsi="Times New Roman" w:cs="Times New Roman"/>
              </w:rPr>
              <w:t>Вильнур</w:t>
            </w:r>
            <w:proofErr w:type="spellEnd"/>
            <w:r w:rsidRPr="00E73FD9">
              <w:rPr>
                <w:rFonts w:ascii="Times New Roman" w:eastAsia="Arial" w:hAnsi="Times New Roman" w:cs="Times New Roman"/>
              </w:rPr>
              <w:t xml:space="preserve"> </w:t>
            </w:r>
            <w:proofErr w:type="spellStart"/>
            <w:r w:rsidRPr="00E73FD9">
              <w:rPr>
                <w:rFonts w:ascii="Times New Roman" w:eastAsia="Arial" w:hAnsi="Times New Roman" w:cs="Times New Roman"/>
              </w:rPr>
              <w:t>Шагиахметов</w:t>
            </w:r>
            <w:proofErr w:type="spellEnd"/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 xml:space="preserve">Руководитель проекта ТГ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  <w:r w:rsidRPr="00E73FD9">
              <w:rPr>
                <w:rFonts w:ascii="Times New Roman" w:eastAsia="Arial" w:hAnsi="Times New Roman" w:cs="Times New Roman"/>
              </w:rPr>
              <w:br/>
              <w:t>Ярослав Ершов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Эксперт по электронному документообороту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/?ELEMENT_ID=443899</w:t>
            </w:r>
          </w:p>
        </w:tc>
      </w:tr>
      <w:tr w:rsidR="00960AB2" w:rsidRPr="00E73FD9" w:rsidTr="007A6295">
        <w:trPr>
          <w:trHeight w:val="1122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14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 xml:space="preserve">Игорь </w:t>
            </w:r>
            <w:proofErr w:type="spellStart"/>
            <w:r w:rsidRPr="00E73FD9">
              <w:rPr>
                <w:rFonts w:ascii="Times New Roman" w:eastAsia="Arial" w:hAnsi="Times New Roman" w:cs="Times New Roman"/>
              </w:rPr>
              <w:t>Визгин</w:t>
            </w:r>
            <w:proofErr w:type="spellEnd"/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960AB2" w:rsidRPr="00E73FD9" w:rsidRDefault="005F4939" w:rsidP="005B1422">
            <w:pPr>
              <w:rPr>
                <w:rFonts w:ascii="Times New Roman" w:eastAsia="Arial" w:hAnsi="Times New Roman" w:cs="Times New Roman"/>
              </w:rPr>
            </w:pPr>
            <w:hyperlink r:id="rId8"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lectures</w:t>
              </w:r>
              <w:proofErr w:type="spellEnd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/</w:t>
              </w:r>
              <w:proofErr w:type="spellStart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vebinary</w:t>
              </w:r>
              <w:proofErr w:type="spellEnd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/?ELEMENT_ID=443549</w:t>
              </w:r>
            </w:hyperlink>
          </w:p>
        </w:tc>
      </w:tr>
      <w:tr w:rsidR="00960AB2" w:rsidRPr="00E73FD9" w:rsidTr="007A6295">
        <w:trPr>
          <w:trHeight w:val="1407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14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proofErr w:type="spellStart"/>
            <w:r w:rsidRPr="00E73FD9">
              <w:rPr>
                <w:rFonts w:ascii="Times New Roman" w:eastAsia="Arial" w:hAnsi="Times New Roman" w:cs="Times New Roman"/>
                <w:b/>
              </w:rPr>
              <w:t>Вебинар</w:t>
            </w:r>
            <w:proofErr w:type="spellEnd"/>
            <w:r w:rsidRPr="00E73FD9">
              <w:rPr>
                <w:rFonts w:ascii="Times New Roman" w:eastAsia="Arial" w:hAnsi="Times New Roman" w:cs="Times New Roman"/>
                <w:b/>
              </w:rPr>
              <w:t xml:space="preserve">: демонстрация </w:t>
            </w:r>
            <w:proofErr w:type="spellStart"/>
            <w:r w:rsidRPr="00E73FD9">
              <w:rPr>
                <w:rFonts w:ascii="Times New Roman" w:eastAsia="Arial" w:hAnsi="Times New Roman" w:cs="Times New Roman"/>
                <w:b/>
              </w:rPr>
              <w:t>Маркировка</w:t>
            </w:r>
            <w:proofErr w:type="gramStart"/>
            <w:r w:rsidRPr="00E73FD9">
              <w:rPr>
                <w:rFonts w:ascii="Times New Roman" w:eastAsia="Arial" w:hAnsi="Times New Roman" w:cs="Times New Roman"/>
                <w:b/>
              </w:rPr>
              <w:t>.П</w:t>
            </w:r>
            <w:proofErr w:type="gramEnd"/>
            <w:r w:rsidRPr="00E73FD9">
              <w:rPr>
                <w:rFonts w:ascii="Times New Roman" w:eastAsia="Arial" w:hAnsi="Times New Roman" w:cs="Times New Roman"/>
                <w:b/>
              </w:rPr>
              <w:t>росто</w:t>
            </w:r>
            <w:proofErr w:type="spellEnd"/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Ирина Ларина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 ТГ Корма</w:t>
            </w:r>
            <w:r w:rsidRPr="00E73FD9">
              <w:rPr>
                <w:rFonts w:ascii="Times New Roman" w:eastAsia="Arial" w:hAnsi="Times New Roman" w:cs="Times New Roman"/>
              </w:rPr>
              <w:br/>
              <w:t>Игорь Комаров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Аккаунт-менеджер Департамента по работе с партнерами</w:t>
            </w:r>
          </w:p>
          <w:p w:rsidR="00960AB2" w:rsidRPr="00E73FD9" w:rsidRDefault="005F4939" w:rsidP="005B1422">
            <w:pPr>
              <w:rPr>
                <w:rFonts w:ascii="Times New Roman" w:eastAsia="Arial" w:hAnsi="Times New Roman" w:cs="Times New Roman"/>
              </w:rPr>
            </w:pPr>
            <w:hyperlink r:id="rId9"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lectures</w:t>
              </w:r>
              <w:proofErr w:type="spellEnd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/</w:t>
              </w:r>
              <w:proofErr w:type="spellStart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vebinary</w:t>
              </w:r>
              <w:proofErr w:type="spellEnd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/?ELEMENT_ID=443859</w:t>
              </w:r>
            </w:hyperlink>
          </w:p>
        </w:tc>
      </w:tr>
      <w:tr w:rsidR="00960AB2" w:rsidRPr="00BF2651" w:rsidTr="007A6295">
        <w:trPr>
          <w:trHeight w:val="1123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lastRenderedPageBreak/>
              <w:t>15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Пятница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Технические решения для маркировки консервированной продукции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 xml:space="preserve">Алексей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Кошкарев</w:t>
            </w:r>
            <w:proofErr w:type="spellEnd"/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ТГ Консервированная продукция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Arial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Arial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Arial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Arial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Arial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Arial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Arial" w:hAnsi="Times New Roman" w:cs="Times New Roman"/>
                <w:u w:val="single"/>
                <w:lang w:val="en-US"/>
              </w:rPr>
              <w:t>/?ELEMENT_ID=444011</w:t>
            </w:r>
          </w:p>
        </w:tc>
      </w:tr>
      <w:tr w:rsidR="00960AB2" w:rsidRPr="00BF2651" w:rsidTr="007A6295">
        <w:trPr>
          <w:trHeight w:val="1691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18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Понедельник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  <w:shd w:val="clear" w:color="auto" w:fill="C9DAF8"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 xml:space="preserve">Готовые решения для бизнеса       </w:t>
            </w:r>
            <w:r w:rsidRPr="00E73FD9">
              <w:rPr>
                <w:rFonts w:ascii="Times New Roman" w:eastAsia="Arial" w:hAnsi="Times New Roman" w:cs="Times New Roman"/>
                <w:b/>
                <w:shd w:val="clear" w:color="auto" w:fill="C9DAF8"/>
              </w:rPr>
              <w:t xml:space="preserve">    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</w:rPr>
            </w:pPr>
            <w:r w:rsidRPr="00E73FD9">
              <w:rPr>
                <w:rFonts w:ascii="Times New Roman" w:eastAsia="Arial" w:hAnsi="Times New Roman" w:cs="Times New Roman"/>
              </w:rPr>
              <w:t>Вячеслав Василенко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  <w:r w:rsidRPr="00E73FD9">
              <w:rPr>
                <w:rFonts w:ascii="Times New Roman" w:eastAsia="Arial" w:hAnsi="Times New Roman" w:cs="Times New Roman"/>
              </w:rPr>
              <w:br/>
              <w:t>Иван Дворников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</w:t>
            </w:r>
            <w:r w:rsidRPr="00E73FD9">
              <w:rPr>
                <w:rFonts w:ascii="Times New Roman" w:eastAsia="Times New Roman" w:hAnsi="Times New Roman" w:cs="Times New Roman"/>
              </w:rPr>
              <w:t>Департамента производственных решений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 xml:space="preserve">/?ELEMENT_ID=443948  </w:t>
            </w:r>
          </w:p>
        </w:tc>
      </w:tr>
      <w:tr w:rsidR="00960AB2" w:rsidRPr="00BF2651" w:rsidTr="007A6295">
        <w:trPr>
          <w:trHeight w:val="154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19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E73FD9">
              <w:rPr>
                <w:rFonts w:ascii="Times New Roman" w:eastAsia="Times New Roman" w:hAnsi="Times New Roman" w:cs="Times New Roman"/>
                <w:b/>
              </w:rPr>
              <w:t>Партнерский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b/>
              </w:rPr>
              <w:t>вебинар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b/>
              </w:rPr>
              <w:t xml:space="preserve"> при участии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b/>
              </w:rPr>
              <w:t>Клеверенс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b/>
              </w:rPr>
              <w:t>, ТГ Игры и игрушки для детей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>Алексей Родин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направления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 xml:space="preserve">Олег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Почепский</w:t>
            </w:r>
            <w:proofErr w:type="spellEnd"/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Бизнес-аналитик по мобильной автоматизации, «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Клеверенс</w:t>
            </w:r>
            <w:proofErr w:type="spellEnd"/>
            <w:r w:rsidRPr="00E73FD9">
              <w:rPr>
                <w:rFonts w:ascii="Times New Roman" w:eastAsia="Times New Roman" w:hAnsi="Times New Roman" w:cs="Times New Roman"/>
              </w:rPr>
              <w:t>»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u w:val="single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/?ELEMENT_ID=443796</w:t>
            </w:r>
          </w:p>
        </w:tc>
      </w:tr>
      <w:tr w:rsidR="00960AB2" w:rsidRPr="00BF2651" w:rsidTr="007A6295">
        <w:trPr>
          <w:trHeight w:val="1695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19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  <w:shd w:val="clear" w:color="auto" w:fill="C9DAF8"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>Описание товаров легкой промышленности в Национальном каталоге</w:t>
            </w:r>
            <w:r w:rsidRPr="00E73FD9">
              <w:rPr>
                <w:rFonts w:ascii="Times New Roman" w:eastAsia="Arial" w:hAnsi="Times New Roman" w:cs="Times New Roman"/>
                <w:b/>
                <w:shd w:val="clear" w:color="auto" w:fill="C9DAF8"/>
              </w:rPr>
              <w:t xml:space="preserve">           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  <w:r w:rsidRPr="00E73FD9">
              <w:rPr>
                <w:rFonts w:ascii="Times New Roman" w:eastAsia="Arial" w:hAnsi="Times New Roman" w:cs="Times New Roman"/>
                <w:shd w:val="clear" w:color="auto" w:fill="C9DAF8"/>
              </w:rPr>
              <w:t xml:space="preserve">    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Ольга Никифорова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Р</w:t>
            </w:r>
            <w:r w:rsidRPr="00E73FD9">
              <w:rPr>
                <w:rFonts w:ascii="Times New Roman" w:eastAsia="Times New Roman" w:hAnsi="Times New Roman" w:cs="Times New Roman"/>
              </w:rPr>
              <w:t>уководитель проектов</w:t>
            </w:r>
            <w:r w:rsidRPr="00E73FD9">
              <w:rPr>
                <w:rFonts w:ascii="Times New Roman" w:eastAsia="Times New Roman" w:hAnsi="Times New Roman" w:cs="Times New Roman"/>
              </w:rPr>
              <w:br/>
              <w:t xml:space="preserve">Светлана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Старшинина</w:t>
            </w:r>
            <w:proofErr w:type="spellEnd"/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Аналитик группы по взаимодействию с отраслевыми управлениями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/?ELEMENT_ID=443914</w:t>
            </w:r>
          </w:p>
        </w:tc>
      </w:tr>
      <w:tr w:rsidR="00960AB2" w:rsidRPr="00E73FD9" w:rsidTr="007A6295">
        <w:trPr>
          <w:trHeight w:val="112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20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  <w:shd w:val="clear" w:color="auto" w:fill="C9DAF8"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>Этапы работы в</w:t>
            </w:r>
            <w:r w:rsidR="007A6295">
              <w:rPr>
                <w:rFonts w:ascii="Times New Roman" w:eastAsia="Times New Roman" w:hAnsi="Times New Roman" w:cs="Times New Roman"/>
                <w:b/>
              </w:rPr>
              <w:t xml:space="preserve"> маркировке для производителей «</w:t>
            </w:r>
            <w:r w:rsidRPr="00E73FD9">
              <w:rPr>
                <w:rFonts w:ascii="Times New Roman" w:eastAsia="Times New Roman" w:hAnsi="Times New Roman" w:cs="Times New Roman"/>
                <w:b/>
              </w:rPr>
              <w:t>Товарных групп бакалея</w:t>
            </w:r>
            <w:r w:rsidR="007A6295">
              <w:rPr>
                <w:rFonts w:ascii="Times New Roman" w:eastAsia="Times New Roman" w:hAnsi="Times New Roman" w:cs="Times New Roman"/>
                <w:b/>
              </w:rPr>
              <w:t>»</w:t>
            </w:r>
            <w:r w:rsidRPr="00E73FD9"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E73FD9">
              <w:rPr>
                <w:rFonts w:ascii="Times New Roman" w:eastAsia="Arial" w:hAnsi="Times New Roman" w:cs="Times New Roman"/>
                <w:b/>
                <w:shd w:val="clear" w:color="auto" w:fill="C9DAF8"/>
              </w:rPr>
              <w:t xml:space="preserve">   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Евгений Фейерверкеров</w:t>
            </w:r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проекта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shd w:val="clear" w:color="auto" w:fill="C9DAF8"/>
              </w:rPr>
            </w:pPr>
            <w:r w:rsidRPr="00E73FD9">
              <w:rPr>
                <w:rFonts w:ascii="Times New Roman" w:eastAsia="Times New Roman" w:hAnsi="Times New Roman" w:cs="Times New Roman"/>
                <w:u w:val="single"/>
              </w:rPr>
              <w:t>https://xn--80ajghhoc2aj1c8b.xn--p1ai/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lectures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/?ELEMENT_ID=443615</w:t>
            </w:r>
          </w:p>
        </w:tc>
      </w:tr>
      <w:tr w:rsidR="00960AB2" w:rsidRPr="00BF2651" w:rsidTr="007A6295">
        <w:trPr>
          <w:trHeight w:val="167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20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 xml:space="preserve">Маркировка ветеринарных препаратов. Особенности работы сельхозпроизводителей и производителей кормов в системе маркировки ГИС МТ    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  <w:r w:rsidRPr="00E73FD9"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Вильнур</w:t>
            </w:r>
            <w:proofErr w:type="spellEnd"/>
            <w:r w:rsidRPr="00E73FD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Шагиахметов</w:t>
            </w:r>
            <w:proofErr w:type="spellEnd"/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 xml:space="preserve">Руководитель проекта ТГ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Фарма</w:t>
            </w:r>
            <w:proofErr w:type="spellEnd"/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/?ELEMENT_ID=443895</w:t>
            </w:r>
          </w:p>
        </w:tc>
      </w:tr>
      <w:tr w:rsidR="00960AB2" w:rsidRPr="00E73FD9" w:rsidTr="007A6295">
        <w:trPr>
          <w:trHeight w:val="1136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21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Четверг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b/>
              </w:rPr>
            </w:pPr>
            <w:r w:rsidRPr="00E73FD9">
              <w:rPr>
                <w:rFonts w:ascii="Times New Roman" w:eastAsia="Times New Roman" w:hAnsi="Times New Roman" w:cs="Times New Roman"/>
                <w:b/>
              </w:rPr>
              <w:t>Разрешительный режим. Ответы на вопросы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Спикеры: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 xml:space="preserve">Игорь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Визгин</w:t>
            </w:r>
            <w:proofErr w:type="spellEnd"/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960AB2" w:rsidRPr="00E73FD9" w:rsidRDefault="005F4939" w:rsidP="00FC69D5">
            <w:pPr>
              <w:rPr>
                <w:rFonts w:ascii="Times New Roman" w:eastAsia="Times New Roman" w:hAnsi="Times New Roman" w:cs="Times New Roman"/>
              </w:rPr>
            </w:pPr>
            <w:hyperlink r:id="rId10"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lectures</w:t>
              </w:r>
              <w:proofErr w:type="spellEnd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/</w:t>
              </w:r>
              <w:proofErr w:type="spellStart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vebinary</w:t>
              </w:r>
              <w:proofErr w:type="spellEnd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/?ELEMENT_ID=443553</w:t>
              </w:r>
            </w:hyperlink>
          </w:p>
        </w:tc>
      </w:tr>
      <w:tr w:rsidR="00960AB2" w:rsidRPr="00BF2651" w:rsidTr="007A6295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26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Вторник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Вопросы-ответы по маркировке растительных масел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  <w:r w:rsidRPr="00E73FD9">
              <w:rPr>
                <w:rFonts w:ascii="Times New Roman" w:eastAsia="Arial" w:hAnsi="Times New Roman" w:cs="Times New Roman"/>
              </w:rPr>
              <w:br/>
              <w:t>Таисия Сергеева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направления «Растительные масла»</w:t>
            </w:r>
            <w:r w:rsidRPr="00E73FD9">
              <w:rPr>
                <w:rFonts w:ascii="Times New Roman" w:eastAsia="Arial" w:hAnsi="Times New Roman" w:cs="Times New Roman"/>
              </w:rPr>
              <w:br/>
              <w:t>Константин Воротников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 управления безакцизной пищевой продукции</w:t>
            </w:r>
            <w:r w:rsidRPr="00E73FD9">
              <w:rPr>
                <w:rFonts w:ascii="Times New Roman" w:eastAsia="Arial" w:hAnsi="Times New Roman" w:cs="Times New Roman"/>
              </w:rPr>
              <w:br/>
              <w:t xml:space="preserve">Александр </w:t>
            </w:r>
            <w:proofErr w:type="gramStart"/>
            <w:r w:rsidRPr="00E73FD9">
              <w:rPr>
                <w:rFonts w:ascii="Times New Roman" w:eastAsia="Arial" w:hAnsi="Times New Roman" w:cs="Times New Roman"/>
              </w:rPr>
              <w:t>Буч</w:t>
            </w:r>
            <w:proofErr w:type="gramEnd"/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 управления безакцизной пищевой продукции</w:t>
            </w:r>
            <w:r w:rsidRPr="00E73FD9">
              <w:rPr>
                <w:rFonts w:ascii="Times New Roman" w:eastAsia="Arial" w:hAnsi="Times New Roman" w:cs="Times New Roman"/>
              </w:rPr>
              <w:br/>
              <w:t xml:space="preserve">Татьяна </w:t>
            </w:r>
            <w:proofErr w:type="spellStart"/>
            <w:r w:rsidRPr="00E73FD9">
              <w:rPr>
                <w:rFonts w:ascii="Times New Roman" w:eastAsia="Arial" w:hAnsi="Times New Roman" w:cs="Times New Roman"/>
              </w:rPr>
              <w:t>Самохвалова</w:t>
            </w:r>
            <w:proofErr w:type="spellEnd"/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 xml:space="preserve">Руководитель проектов управления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безакцизной</w:t>
            </w:r>
            <w:proofErr w:type="spellEnd"/>
            <w:r w:rsidRPr="00E73FD9">
              <w:rPr>
                <w:rFonts w:ascii="Times New Roman" w:eastAsia="Times New Roman" w:hAnsi="Times New Roman" w:cs="Times New Roman"/>
              </w:rPr>
              <w:t xml:space="preserve"> пищевой продукции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/?ELEMENT_ID=443768</w:t>
            </w:r>
          </w:p>
        </w:tc>
      </w:tr>
      <w:tr w:rsidR="00960AB2" w:rsidRPr="00BF2651" w:rsidTr="007A6295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28 ноября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11:00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 xml:space="preserve">Маркировка товаров легкой промышленности (остатки)     </w:t>
            </w:r>
          </w:p>
          <w:p w:rsidR="00960AB2" w:rsidRPr="00E73FD9" w:rsidRDefault="00D8324D" w:rsidP="005B1422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  <w:r w:rsidRPr="00E73FD9">
              <w:rPr>
                <w:rFonts w:ascii="Times New Roman" w:eastAsia="Arial" w:hAnsi="Times New Roman" w:cs="Times New Roman"/>
              </w:rPr>
              <w:br/>
              <w:t>Ольга Никифорова</w:t>
            </w:r>
            <w:r w:rsidR="00FC69D5" w:rsidRPr="00E73FD9">
              <w:rPr>
                <w:rFonts w:ascii="Times New Roman" w:eastAsia="Arial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lang w:val="en-US"/>
              </w:rPr>
            </w:pP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честныйзнак</w:t>
            </w:r>
            <w:proofErr w:type="spellEnd"/>
            <w:proofErr w:type="gram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.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</w:rPr>
              <w:t>р</w:t>
            </w:r>
            <w:proofErr w:type="gramEnd"/>
            <w:r w:rsidRPr="00E73FD9">
              <w:rPr>
                <w:rFonts w:ascii="Times New Roman" w:eastAsia="Times New Roman" w:hAnsi="Times New Roman" w:cs="Times New Roman"/>
                <w:u w:val="single"/>
              </w:rPr>
              <w:t>ф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/lectures/</w:t>
            </w:r>
            <w:proofErr w:type="spellStart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vebinary</w:t>
            </w:r>
            <w:proofErr w:type="spellEnd"/>
            <w:r w:rsidRPr="00E73FD9">
              <w:rPr>
                <w:rFonts w:ascii="Times New Roman" w:eastAsia="Times New Roman" w:hAnsi="Times New Roman" w:cs="Times New Roman"/>
                <w:u w:val="single"/>
                <w:lang w:val="en-US"/>
              </w:rPr>
              <w:t>/?ELEMENT_ID=443907</w:t>
            </w:r>
          </w:p>
        </w:tc>
      </w:tr>
      <w:tr w:rsidR="00960AB2" w:rsidRPr="00E73FD9" w:rsidTr="007A6295">
        <w:trPr>
          <w:trHeight w:val="1209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lastRenderedPageBreak/>
              <w:t>28 ноября</w:t>
            </w:r>
          </w:p>
          <w:p w:rsidR="00960AB2" w:rsidRPr="00E73FD9" w:rsidRDefault="00D8324D" w:rsidP="005B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Среда</w:t>
            </w:r>
          </w:p>
          <w:p w:rsidR="00960AB2" w:rsidRPr="00E73FD9" w:rsidRDefault="00D8324D" w:rsidP="005B14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Times New Roman" w:hAnsi="Times New Roman" w:cs="Times New Roman"/>
              </w:rPr>
              <w:t>12:00</w:t>
            </w:r>
          </w:p>
        </w:tc>
        <w:tc>
          <w:tcPr>
            <w:tcW w:w="9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  <w:b/>
              </w:rPr>
            </w:pPr>
            <w:r w:rsidRPr="00E73FD9">
              <w:rPr>
                <w:rFonts w:ascii="Times New Roman" w:eastAsia="Arial" w:hAnsi="Times New Roman" w:cs="Times New Roman"/>
                <w:b/>
              </w:rPr>
              <w:t>Разрешительный режим. Ответы на вопросы</w:t>
            </w:r>
          </w:p>
          <w:p w:rsidR="00960AB2" w:rsidRPr="00E73FD9" w:rsidRDefault="00D8324D" w:rsidP="005B1422">
            <w:pPr>
              <w:rPr>
                <w:rFonts w:ascii="Times New Roman" w:eastAsia="Arial" w:hAnsi="Times New Roman" w:cs="Times New Roman"/>
              </w:rPr>
            </w:pPr>
            <w:r w:rsidRPr="00E73FD9">
              <w:rPr>
                <w:rFonts w:ascii="Times New Roman" w:eastAsia="Arial" w:hAnsi="Times New Roman" w:cs="Times New Roman"/>
              </w:rPr>
              <w:t>Спикеры:</w:t>
            </w:r>
            <w:r w:rsidRPr="00E73FD9">
              <w:rPr>
                <w:rFonts w:ascii="Times New Roman" w:eastAsia="Arial" w:hAnsi="Times New Roman" w:cs="Times New Roman"/>
              </w:rPr>
              <w:br/>
            </w:r>
            <w:r w:rsidRPr="00E73FD9">
              <w:rPr>
                <w:rFonts w:ascii="Times New Roman" w:eastAsia="Times New Roman" w:hAnsi="Times New Roman" w:cs="Times New Roman"/>
              </w:rPr>
              <w:t xml:space="preserve">Игорь </w:t>
            </w:r>
            <w:proofErr w:type="spellStart"/>
            <w:r w:rsidRPr="00E73FD9">
              <w:rPr>
                <w:rFonts w:ascii="Times New Roman" w:eastAsia="Times New Roman" w:hAnsi="Times New Roman" w:cs="Times New Roman"/>
              </w:rPr>
              <w:t>Визгин</w:t>
            </w:r>
            <w:proofErr w:type="spellEnd"/>
            <w:r w:rsidR="00FC69D5" w:rsidRPr="00E73FD9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FD9">
              <w:rPr>
                <w:rFonts w:ascii="Times New Roman" w:eastAsia="Times New Roman" w:hAnsi="Times New Roman" w:cs="Times New Roman"/>
              </w:rPr>
              <w:t>Руководитель проектов</w:t>
            </w:r>
          </w:p>
          <w:p w:rsidR="00960AB2" w:rsidRPr="00E73FD9" w:rsidRDefault="005F4939" w:rsidP="005B1422">
            <w:pPr>
              <w:rPr>
                <w:rFonts w:ascii="Times New Roman" w:eastAsia="Times New Roman" w:hAnsi="Times New Roman" w:cs="Times New Roman"/>
              </w:rPr>
            </w:pPr>
            <w:hyperlink r:id="rId11"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https://xn--80ajghhoc2aj1c8b.xn--p1ai/</w:t>
              </w:r>
              <w:proofErr w:type="spellStart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lectures</w:t>
              </w:r>
              <w:proofErr w:type="spellEnd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/</w:t>
              </w:r>
              <w:proofErr w:type="spellStart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vebinary</w:t>
              </w:r>
              <w:proofErr w:type="spellEnd"/>
              <w:r w:rsidR="00D8324D" w:rsidRPr="00E73FD9">
                <w:rPr>
                  <w:rFonts w:ascii="Times New Roman" w:eastAsia="Arial" w:hAnsi="Times New Roman" w:cs="Times New Roman"/>
                  <w:u w:val="single"/>
                </w:rPr>
                <w:t>/?ELEMENT_ID=443560</w:t>
              </w:r>
            </w:hyperlink>
          </w:p>
        </w:tc>
      </w:tr>
    </w:tbl>
    <w:p w:rsidR="00960AB2" w:rsidRDefault="00960AB2" w:rsidP="005B14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72B51" w:rsidRPr="005B1422" w:rsidRDefault="00D72B51" w:rsidP="00D72B5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sectPr w:rsidR="00D72B51" w:rsidRPr="005B1422" w:rsidSect="00FC69D5">
      <w:headerReference w:type="default" r:id="rId12"/>
      <w:pgSz w:w="11906" w:h="16838"/>
      <w:pgMar w:top="1134" w:right="850" w:bottom="993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939" w:rsidRDefault="005F4939" w:rsidP="00FC69D5">
      <w:r>
        <w:separator/>
      </w:r>
    </w:p>
  </w:endnote>
  <w:endnote w:type="continuationSeparator" w:id="0">
    <w:p w:rsidR="005F4939" w:rsidRDefault="005F4939" w:rsidP="00FC6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939" w:rsidRDefault="005F4939" w:rsidP="00FC69D5">
      <w:r>
        <w:separator/>
      </w:r>
    </w:p>
  </w:footnote>
  <w:footnote w:type="continuationSeparator" w:id="0">
    <w:p w:rsidR="005F4939" w:rsidRDefault="005F4939" w:rsidP="00FC6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54157"/>
      <w:docPartObj>
        <w:docPartGallery w:val="Page Numbers (Top of Page)"/>
        <w:docPartUnique/>
      </w:docPartObj>
    </w:sdtPr>
    <w:sdtEndPr>
      <w:rPr>
        <w:rFonts w:ascii="Arabic Typesetting" w:hAnsi="Arabic Typesetting" w:cs="Arabic Typesetting"/>
        <w:sz w:val="24"/>
        <w:szCs w:val="24"/>
      </w:rPr>
    </w:sdtEndPr>
    <w:sdtContent>
      <w:p w:rsidR="00FC69D5" w:rsidRDefault="00FC69D5">
        <w:pPr>
          <w:pStyle w:val="ac"/>
          <w:jc w:val="center"/>
        </w:pPr>
        <w:r w:rsidRPr="00FC69D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C69D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C69D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F265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FC69D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C69D5" w:rsidRDefault="00FC69D5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AB2"/>
    <w:rsid w:val="00016694"/>
    <w:rsid w:val="005B1422"/>
    <w:rsid w:val="005F4939"/>
    <w:rsid w:val="007A6295"/>
    <w:rsid w:val="00960AB2"/>
    <w:rsid w:val="00BF2651"/>
    <w:rsid w:val="00CF6BB1"/>
    <w:rsid w:val="00D72B51"/>
    <w:rsid w:val="00D8324D"/>
    <w:rsid w:val="00DC56AC"/>
    <w:rsid w:val="00E73FD9"/>
    <w:rsid w:val="00F33294"/>
    <w:rsid w:val="00FC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F6B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F6B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F6B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F6BB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F6B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F6B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F6BB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F6BB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rsid w:val="00CF6B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CF6BB1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CF6BB1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C69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C69D5"/>
  </w:style>
  <w:style w:type="paragraph" w:styleId="ae">
    <w:name w:val="footer"/>
    <w:basedOn w:val="a"/>
    <w:link w:val="af"/>
    <w:uiPriority w:val="99"/>
    <w:unhideWhenUsed/>
    <w:rsid w:val="00FC69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C6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F6B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F6B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F6B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F6BB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F6B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F6B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F6BB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CF6BB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rsid w:val="00CF6B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CF6BB1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CF6BB1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C69D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C69D5"/>
  </w:style>
  <w:style w:type="paragraph" w:styleId="ae">
    <w:name w:val="footer"/>
    <w:basedOn w:val="a"/>
    <w:link w:val="af"/>
    <w:uiPriority w:val="99"/>
    <w:unhideWhenUsed/>
    <w:rsid w:val="00FC69D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C6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3549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xn--80ajghhoc2aj1c8b.xn--p1ai/lectures/vebinary/?ELEMENT_ID=44356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80ajghhoc2aj1c8b.xn--p1ai/lectures/vebinary/?ELEMENT_ID=4435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jghhoc2aj1c8b.xn--p1ai/lectures/vebinary/?ELEMENT_ID=44385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Пользователь Windows</cp:lastModifiedBy>
  <cp:revision>2</cp:revision>
  <cp:lastPrinted>2024-10-31T14:32:00Z</cp:lastPrinted>
  <dcterms:created xsi:type="dcterms:W3CDTF">2024-11-02T11:00:00Z</dcterms:created>
  <dcterms:modified xsi:type="dcterms:W3CDTF">2024-11-02T11:00:00Z</dcterms:modified>
</cp:coreProperties>
</file>