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457604" w:rsidRDefault="00457604" w:rsidP="00B5767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57604" w:rsidRDefault="00B57675" w:rsidP="00B5767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360545" w:rsidRPr="00457604" w:rsidRDefault="00360545" w:rsidP="00B5767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w w:val="90"/>
          <w:sz w:val="28"/>
          <w:szCs w:val="28"/>
        </w:rPr>
        <w:t>Вонданского</w:t>
      </w:r>
      <w:proofErr w:type="spellEnd"/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сельского поселения</w:t>
      </w:r>
    </w:p>
    <w:p w:rsidR="00457604" w:rsidRDefault="00331E41" w:rsidP="00B5767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Cs w:val="28"/>
        </w:rPr>
      </w:pPr>
      <w:r w:rsidRPr="00B57675">
        <w:rPr>
          <w:rFonts w:ascii="Times New Roman" w:eastAsia="Times New Roman" w:hAnsi="Times New Roman" w:cs="Times New Roman"/>
          <w:noProof/>
          <w:szCs w:val="27"/>
          <w:lang w:eastAsia="ru-RU"/>
        </w:rPr>
        <w:pict>
          <v:shape id="Freeform 3" o:spid="_x0000_s1026" style="position:absolute;left:0;text-align:left;margin-left:277.6pt;margin-top:8pt;width:303.25pt;height:3.55pt;z-index:-2516587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457604" w:rsidRPr="00B57675">
        <w:rPr>
          <w:rFonts w:ascii="Times New Roman" w:eastAsia="Times New Roman" w:hAnsi="Times New Roman" w:cs="Times New Roman"/>
          <w:w w:val="90"/>
          <w:szCs w:val="28"/>
        </w:rPr>
        <w:t>(</w:t>
      </w:r>
      <w:proofErr w:type="spellStart"/>
      <w:r w:rsidR="00457604" w:rsidRPr="00B57675">
        <w:rPr>
          <w:rFonts w:ascii="Times New Roman" w:eastAsia="Times New Roman" w:hAnsi="Times New Roman" w:cs="Times New Roman"/>
          <w:w w:val="90"/>
          <w:szCs w:val="28"/>
        </w:rPr>
        <w:t>наименование</w:t>
      </w:r>
      <w:r w:rsidR="00015D43" w:rsidRPr="00B57675">
        <w:rPr>
          <w:rFonts w:ascii="Times New Roman" w:eastAsia="Times New Roman" w:hAnsi="Times New Roman" w:cs="Times New Roman"/>
          <w:w w:val="90"/>
          <w:szCs w:val="28"/>
        </w:rPr>
        <w:t>поселения</w:t>
      </w:r>
      <w:proofErr w:type="spellEnd"/>
      <w:r w:rsidR="00015D43" w:rsidRPr="00B57675">
        <w:rPr>
          <w:rFonts w:ascii="Times New Roman" w:eastAsia="Times New Roman" w:hAnsi="Times New Roman" w:cs="Times New Roman"/>
          <w:w w:val="90"/>
          <w:szCs w:val="28"/>
        </w:rPr>
        <w:t>)</w:t>
      </w:r>
    </w:p>
    <w:p w:rsidR="00B57675" w:rsidRDefault="00B57675" w:rsidP="00B5767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Cs w:val="28"/>
        </w:rPr>
      </w:pPr>
    </w:p>
    <w:p w:rsidR="00B57675" w:rsidRDefault="00B57675" w:rsidP="00B57675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пропавших без вести или погибших в бою</w:t>
      </w:r>
    </w:p>
    <w:p w:rsidR="00B57675" w:rsidRPr="00B57675" w:rsidRDefault="00B57675" w:rsidP="00015D43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15720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1287"/>
        <w:gridCol w:w="1406"/>
        <w:gridCol w:w="1135"/>
        <w:gridCol w:w="1472"/>
        <w:gridCol w:w="1224"/>
        <w:gridCol w:w="1254"/>
        <w:gridCol w:w="1507"/>
        <w:gridCol w:w="1330"/>
        <w:gridCol w:w="1299"/>
        <w:gridCol w:w="2105"/>
      </w:tblGrid>
      <w:tr w:rsidR="00457604" w:rsidRPr="00457604" w:rsidTr="00F960E8">
        <w:trPr>
          <w:trHeight w:val="1133"/>
          <w:tblHeader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015D43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457604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604" w:rsidRPr="00457604" w:rsidRDefault="00457604" w:rsidP="00457604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57675">
              <w:rPr>
                <w:rFonts w:ascii="Times New Roman" w:eastAsia="Times New Roman" w:hAnsi="Times New Roman" w:cs="Times New Roman"/>
                <w:szCs w:val="24"/>
              </w:rPr>
              <w:t>ФИО</w:t>
            </w:r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  <w:proofErr w:type="spellEnd"/>
            <w:r w:rsidR="00B57675"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рождения</w:t>
            </w:r>
            <w:proofErr w:type="spellEnd"/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Место</w:t>
            </w:r>
            <w:proofErr w:type="spellEnd"/>
            <w:r w:rsidR="00B57675"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рождения</w:t>
            </w:r>
            <w:proofErr w:type="spellEnd"/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  <w:proofErr w:type="spellEnd"/>
            <w:r w:rsidR="00B57675"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призыва</w:t>
            </w:r>
            <w:proofErr w:type="spellEnd"/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B57675" w:rsidRDefault="00457604" w:rsidP="00457604">
            <w:pPr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57675">
              <w:rPr>
                <w:rFonts w:ascii="Times New Roman" w:eastAsia="Times New Roman" w:hAnsi="Times New Roman" w:cs="Times New Roman"/>
                <w:szCs w:val="24"/>
              </w:rPr>
              <w:br/>
            </w: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Место</w:t>
            </w:r>
            <w:proofErr w:type="spellEnd"/>
            <w:r w:rsidR="00B57675"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призыва</w:t>
            </w:r>
            <w:proofErr w:type="spellEnd"/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Место</w:t>
            </w:r>
            <w:proofErr w:type="spellEnd"/>
            <w:r w:rsidR="00B57675"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службы</w:t>
            </w:r>
            <w:proofErr w:type="spellEnd"/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Звание</w:t>
            </w:r>
            <w:proofErr w:type="spellEnd"/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Награды</w:t>
            </w:r>
            <w:proofErr w:type="spellEnd"/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Судьба</w:t>
            </w:r>
            <w:proofErr w:type="spellEnd"/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B57675">
              <w:rPr>
                <w:rFonts w:ascii="Times New Roman" w:eastAsia="Times New Roman" w:hAnsi="Times New Roman" w:cs="Times New Roman"/>
                <w:szCs w:val="24"/>
              </w:rPr>
              <w:t>История</w:t>
            </w:r>
            <w:proofErr w:type="spellEnd"/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57604" w:rsidRPr="00B57675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  <w:p w:rsidR="00457604" w:rsidRPr="00B57675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>Наличие</w:t>
            </w:r>
            <w:r w:rsid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>сведений</w:t>
            </w:r>
            <w:r w:rsid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>в</w:t>
            </w:r>
            <w:r w:rsid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r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ГИС </w:t>
            </w:r>
            <w:r w:rsidRPr="00B57675">
              <w:rPr>
                <w:rFonts w:ascii="Times New Roman" w:eastAsia="Times New Roman" w:hAnsi="Times New Roman" w:cs="Times New Roman"/>
                <w:spacing w:val="-1"/>
                <w:szCs w:val="24"/>
                <w:lang w:val="ru-RU"/>
              </w:rPr>
              <w:t>«Память</w:t>
            </w:r>
            <w:r w:rsidRPr="00B5767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народа»</w:t>
            </w:r>
          </w:p>
        </w:tc>
      </w:tr>
      <w:tr w:rsidR="00457604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57604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811E78" w:rsidP="00D51C0D">
            <w:pPr>
              <w:ind w:right="1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АГАЛАКОВ </w:t>
            </w:r>
            <w:r w:rsidR="008208AD">
              <w:rPr>
                <w:rFonts w:ascii="Times New Roman" w:eastAsia="Times New Roman" w:hAnsi="Times New Roman" w:cs="Times New Roman"/>
                <w:lang w:val="ru-RU"/>
              </w:rPr>
              <w:t>Александр П</w:t>
            </w:r>
            <w:r w:rsidR="00AD4BD1">
              <w:rPr>
                <w:rFonts w:ascii="Times New Roman" w:eastAsia="Times New Roman" w:hAnsi="Times New Roman" w:cs="Times New Roman"/>
                <w:lang w:val="ru-RU"/>
              </w:rPr>
              <w:t>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AD4BD1" w:rsidP="00D51C0D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AD4BD1" w:rsidP="00D51C0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Жениховы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Коноваловского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D51C0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AD4BD1" w:rsidP="00D51C0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призван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Медянским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D51C0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AD4BD1" w:rsidP="00D51C0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младший сержант, командир отделения 250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D51C0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AD4BD1" w:rsidP="00D51C0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04.1941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D51C0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331E41" w:rsidRDefault="00331E41" w:rsidP="00D51C0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5" w:history="1">
              <w:proofErr w:type="gramStart"/>
              <w:r w:rsidR="00DA63D2" w:rsidRPr="00331E41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103403571/?backurl=%2Fheroes%2F%3Flast_name%3DАгалаков%26first_name%3DАлександр%26middle_name%3DПетрович%26date_birth_from%3D1922%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DA63D2" w:rsidRPr="00331E41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</w:t>
              </w:r>
              <w:r w:rsidR="00DA63D2" w:rsidRPr="00331E41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same_guk%3Apotery_knigi_pamyati%26page%3D1%26grouppersons%3D1&amp;</w:t>
              </w:r>
            </w:hyperlink>
          </w:p>
          <w:p w:rsidR="00DA63D2" w:rsidRPr="00331E41" w:rsidRDefault="00DA63D2" w:rsidP="00D51C0D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208AD" w:rsidRDefault="00811E78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АЛЕШКИН</w:t>
            </w:r>
            <w:r w:rsidR="008208AD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Григорий Филиппович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208AD" w:rsidRDefault="008208AD" w:rsidP="0059380C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1916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208AD" w:rsidRDefault="008208AD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Турки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Примоломского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208AD" w:rsidRDefault="008208AD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359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208AD" w:rsidRDefault="008208AD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8208AD" w:rsidRDefault="008208AD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погиб в бою 10.03.1943 г., захоронен: Луганская обл., К.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Лиманский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р-н, д. Дробышево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331E41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6" w:history="1">
              <w:r w:rsidR="00073665" w:rsidRPr="00331E41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https://pamyat-naroda.ru/heroes/person-hero103405316/</w:t>
              </w:r>
            </w:hyperlink>
          </w:p>
          <w:p w:rsidR="00073665" w:rsidRPr="00331E41" w:rsidRDefault="00073665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811E78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B57675" w:rsidRDefault="00811E78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АРБУЗОВ Афанасий Тимофеевич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1920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Гусята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Коноваловского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декабре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811E78" w:rsidRDefault="00811E78" w:rsidP="0059380C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811E78" w:rsidRPr="00331E41" w:rsidRDefault="00331E41" w:rsidP="0059380C">
            <w:pPr>
              <w:ind w:right="142" w:firstLine="567"/>
              <w:jc w:val="center"/>
              <w:rPr>
                <w:sz w:val="18"/>
                <w:lang w:val="ru-RU"/>
              </w:rPr>
            </w:pPr>
            <w:hyperlink r:id="rId7" w:history="1">
              <w:proofErr w:type="gramStart"/>
              <w:r w:rsidR="00811E78" w:rsidRPr="00331E41">
                <w:rPr>
                  <w:rStyle w:val="a5"/>
                  <w:sz w:val="18"/>
                  <w:lang w:val="ru-RU"/>
                </w:rPr>
                <w:t>https://pamyat-naroda.ru/heroes/person-hero105330225/?backurl=%2Fheroes%2F%3Flast_name%3DАрбузов%26first_name%3DАфанасий%26middle_name%3DТимофеевич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811E78" w:rsidRPr="00331E41">
                <w:rPr>
                  <w:rStyle w:val="a5"/>
                  <w:sz w:val="18"/>
                  <w:lang w:val="ru-RU"/>
                </w:rPr>
                <w:t>_partizan%3Apotery_doneseniya_o_poteryah%3Apotery_gospitali%3Apotery_utochenie_poter%3Apotery_spiski_zahoroneniy%3Apotery_voennoplen%3Apotery_</w:t>
              </w:r>
              <w:r w:rsidR="00811E78" w:rsidRPr="00331E41">
                <w:rPr>
                  <w:rStyle w:val="a5"/>
                  <w:sz w:val="18"/>
                  <w:lang w:val="ru-RU"/>
                </w:rPr>
                <w:lastRenderedPageBreak/>
                <w:t>iskluchenie_iz_spiskov%3Apotery_kartoteki%3Apotery_rvk_extra%3Apotery_isp_extra%3Asame_doroga%3Asame_rvk%3Asame_guk%3Apotery_knigi_pamyati%26page%3D1%26grouppersons%3D1&amp;</w:t>
              </w:r>
            </w:hyperlink>
          </w:p>
          <w:p w:rsidR="00811E78" w:rsidRPr="00331E41" w:rsidRDefault="00811E78" w:rsidP="0059380C">
            <w:pPr>
              <w:ind w:right="142" w:firstLine="567"/>
              <w:jc w:val="center"/>
              <w:rPr>
                <w:sz w:val="18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73665" w:rsidRDefault="00811E78" w:rsidP="00073665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АРБУЗОВ </w:t>
            </w:r>
            <w:r w:rsidR="00073665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Николай Афанасьевич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73665" w:rsidRDefault="00073665" w:rsidP="00073665">
            <w:pPr>
              <w:ind w:right="142"/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1915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73665" w:rsidRDefault="00073665" w:rsidP="00073665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Арбузы Н.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/с 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073665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073665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73665" w:rsidRDefault="00073665" w:rsidP="00073665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73665" w:rsidRDefault="00073665" w:rsidP="00073665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073665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073665" w:rsidRDefault="00073665" w:rsidP="00073665">
            <w:pPr>
              <w:ind w:right="142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декабре 1943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073665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331E41" w:rsidP="00331E41">
            <w:pPr>
              <w:ind w:right="142" w:firstLine="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8" w:history="1">
              <w:proofErr w:type="gramStart"/>
              <w:r w:rsidR="00073665" w:rsidRPr="00331E41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https://pamyat-naroda.ru/heroes/person-hero103412324/?backurl=%2Fheroes%2F%3Flast_name%3DАрбузов%26first_name%3DНиколай%26middle_nam</w:t>
              </w:r>
              <w:bookmarkStart w:id="0" w:name="_GoBack"/>
              <w:bookmarkEnd w:id="0"/>
              <w:r w:rsidR="00073665" w:rsidRPr="00331E41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e%3DАфанасьевич%26date_birth_from%3D1915%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073665" w:rsidRPr="00331E41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</w:t>
              </w:r>
              <w:r w:rsidR="00073665" w:rsidRPr="00331E41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%26grouppersons%3D1&amp;</w:t>
              </w:r>
            </w:hyperlink>
          </w:p>
          <w:p w:rsidR="00073665" w:rsidRPr="00331E41" w:rsidRDefault="00073665" w:rsidP="00073665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D4BD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331E41" w:rsidRDefault="00015D43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457604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D4BD1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331E41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331E4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0E8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0E8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0E8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0E8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60E8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60E8" w:rsidRPr="00AD4BD1" w:rsidRDefault="00F960E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AD4BD1" w:rsidRDefault="002953B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/>
    <w:sectPr w:rsidR="00E86B9B" w:rsidSect="00015D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04"/>
    <w:rsid w:val="00015D43"/>
    <w:rsid w:val="00073665"/>
    <w:rsid w:val="00204314"/>
    <w:rsid w:val="002953BB"/>
    <w:rsid w:val="002B4EB7"/>
    <w:rsid w:val="00331E41"/>
    <w:rsid w:val="00360545"/>
    <w:rsid w:val="00457604"/>
    <w:rsid w:val="0059380C"/>
    <w:rsid w:val="007670F2"/>
    <w:rsid w:val="00795468"/>
    <w:rsid w:val="00811E78"/>
    <w:rsid w:val="008208AD"/>
    <w:rsid w:val="0090506B"/>
    <w:rsid w:val="00AD4BD1"/>
    <w:rsid w:val="00B57675"/>
    <w:rsid w:val="00B67CAC"/>
    <w:rsid w:val="00D51C0D"/>
    <w:rsid w:val="00DA63D2"/>
    <w:rsid w:val="00E86B9B"/>
    <w:rsid w:val="00F95E1F"/>
    <w:rsid w:val="00F960E8"/>
    <w:rsid w:val="00FE2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63D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erson-hero103412324/?backurl=%2Fheroes%2F%3Flast_name%3D&#1040;&#1088;&#1073;&#1091;&#1079;&#1086;&#1074;%26first_name%3D&#1053;&#1080;&#1082;&#1086;&#1083;&#1072;&#1081;%26middle_name%3D&#1040;&#1092;&#1072;&#1085;&#1072;&#1089;&#1100;&#1077;&#1074;&#1080;&#1095;%26date_birth_from%3D1915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myat-naroda.ru/heroes/person-hero105330225/?backurl=%2Fheroes%2F%3Flast_name%3D&#1040;&#1088;&#1073;&#1091;&#1079;&#1086;&#1074;%26first_name%3D&#1040;&#1092;&#1072;&#1085;&#1072;&#1089;&#1080;&#1081;%26middle_name%3D&#1058;&#1080;&#1084;&#1086;&#1092;&#1077;&#1077;&#1074;&#1080;&#1095;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myat-naroda.ru/heroes/person-hero103405316/" TargetMode="External"/><Relationship Id="rId5" Type="http://schemas.openxmlformats.org/officeDocument/2006/relationships/hyperlink" Target="https://pamyat-naroda.ru/heroes/person-hero103403571/?backurl=%2Fheroes%2F%3Flast_name%3D&#1040;&#1075;&#1072;&#1083;&#1072;&#1082;&#1086;&#1074;%26first_name%3D&#1040;&#1083;&#1077;&#1082;&#1089;&#1072;&#1085;&#1076;&#1088;%26middle_name%3D&#1055;&#1077;&#1090;&#1088;&#1086;&#1074;&#1080;&#1095;%26date_birth_from%3D1922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kutyavin_ei</dc:creator>
  <cp:keywords/>
  <dc:description/>
  <cp:lastModifiedBy>Molod012</cp:lastModifiedBy>
  <cp:revision>13</cp:revision>
  <cp:lastPrinted>2024-11-19T07:38:00Z</cp:lastPrinted>
  <dcterms:created xsi:type="dcterms:W3CDTF">2024-11-19T07:35:00Z</dcterms:created>
  <dcterms:modified xsi:type="dcterms:W3CDTF">2025-01-16T05:54:00Z</dcterms:modified>
</cp:coreProperties>
</file>